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3D70" w14:textId="17464FD3" w:rsidR="00F65277" w:rsidRPr="00923970" w:rsidRDefault="001728A3" w:rsidP="00923970">
      <w:pPr>
        <w:pStyle w:val="BodyText2"/>
        <w:ind w:left="-284"/>
        <w:jc w:val="both"/>
        <w:rPr>
          <w:rFonts w:cs="Arial"/>
          <w:b/>
          <w:bCs/>
          <w:i w:val="0"/>
          <w:iCs w:val="0"/>
          <w:sz w:val="20"/>
        </w:rPr>
      </w:pPr>
      <w:r w:rsidRPr="00923970">
        <w:rPr>
          <w:rFonts w:cs="Arial"/>
          <w:b/>
          <w:bCs/>
          <w:i w:val="0"/>
          <w:iCs w:val="0"/>
          <w:sz w:val="28"/>
        </w:rPr>
        <w:t>Non-Organic Product Declaration</w:t>
      </w:r>
      <w:r w:rsidR="008372A5">
        <w:rPr>
          <w:rFonts w:cs="Arial"/>
          <w:b/>
          <w:bCs/>
          <w:i w:val="0"/>
          <w:iCs w:val="0"/>
          <w:sz w:val="28"/>
        </w:rPr>
        <w:t xml:space="preserve"> - Supplier</w:t>
      </w:r>
    </w:p>
    <w:p w14:paraId="0E2C3D71" w14:textId="77777777" w:rsidR="00F65277" w:rsidRPr="00923970" w:rsidRDefault="00F65277" w:rsidP="00923970">
      <w:pPr>
        <w:ind w:left="-284"/>
        <w:rPr>
          <w:rFonts w:ascii="Arial" w:hAnsi="Arial" w:cs="Arial"/>
          <w:sz w:val="20"/>
        </w:rPr>
      </w:pPr>
    </w:p>
    <w:p w14:paraId="0E2C3D72" w14:textId="77777777" w:rsidR="005B3CD4" w:rsidRPr="00923970" w:rsidRDefault="005B3CD4" w:rsidP="00923970">
      <w:pPr>
        <w:spacing w:before="120"/>
        <w:ind w:left="-284" w:right="720"/>
        <w:jc w:val="both"/>
        <w:rPr>
          <w:rFonts w:ascii="Arial" w:hAnsi="Arial" w:cs="Arial"/>
          <w:sz w:val="20"/>
        </w:rPr>
      </w:pPr>
      <w:r w:rsidRPr="00923970">
        <w:rPr>
          <w:rFonts w:ascii="Arial" w:hAnsi="Arial" w:cs="Arial"/>
          <w:sz w:val="20"/>
        </w:rPr>
        <w:t>The use of this declaration is to determine compliance for a non-organic ingredient or processin</w:t>
      </w:r>
      <w:r w:rsidR="00BB5DA2" w:rsidRPr="00923970">
        <w:rPr>
          <w:rFonts w:ascii="Arial" w:hAnsi="Arial" w:cs="Arial"/>
          <w:sz w:val="20"/>
        </w:rPr>
        <w:t>g aid</w:t>
      </w:r>
      <w:r w:rsidRPr="00923970">
        <w:rPr>
          <w:rFonts w:ascii="Arial" w:hAnsi="Arial" w:cs="Arial"/>
          <w:sz w:val="20"/>
        </w:rPr>
        <w:t xml:space="preserve"> </w:t>
      </w:r>
      <w:r w:rsidR="00BB5DA2" w:rsidRPr="00923970">
        <w:rPr>
          <w:rFonts w:ascii="Arial" w:hAnsi="Arial" w:cs="Arial"/>
          <w:sz w:val="20"/>
        </w:rPr>
        <w:t>(</w:t>
      </w:r>
      <w:r w:rsidRPr="00923970">
        <w:rPr>
          <w:rFonts w:ascii="Arial" w:hAnsi="Arial" w:cs="Arial"/>
          <w:sz w:val="20"/>
        </w:rPr>
        <w:t>except a natural flavour</w:t>
      </w:r>
      <w:r w:rsidR="00BB5DA2" w:rsidRPr="00923970">
        <w:rPr>
          <w:rFonts w:ascii="Arial" w:hAnsi="Arial" w:cs="Arial"/>
          <w:sz w:val="20"/>
        </w:rPr>
        <w:t>),</w:t>
      </w:r>
      <w:r w:rsidRPr="00923970">
        <w:rPr>
          <w:rFonts w:ascii="Arial" w:hAnsi="Arial" w:cs="Arial"/>
          <w:sz w:val="20"/>
        </w:rPr>
        <w:t xml:space="preserve"> for use in an “organic” or “made with organic…” product under the terms of the organic certification. </w:t>
      </w:r>
      <w:r w:rsidRPr="00923970">
        <w:rPr>
          <w:rFonts w:ascii="Arial" w:hAnsi="Arial" w:cs="Arial"/>
          <w:b/>
          <w:sz w:val="20"/>
          <w:u w:val="single"/>
        </w:rPr>
        <w:t>AsureQuality may request additional information as needed</w:t>
      </w:r>
      <w:r w:rsidRPr="00923970">
        <w:rPr>
          <w:rFonts w:ascii="Arial" w:hAnsi="Arial" w:cs="Arial"/>
          <w:b/>
          <w:sz w:val="20"/>
        </w:rPr>
        <w:t xml:space="preserve">. </w:t>
      </w:r>
      <w:r w:rsidRPr="00923970">
        <w:rPr>
          <w:rFonts w:ascii="Arial" w:hAnsi="Arial" w:cs="Arial"/>
          <w:sz w:val="20"/>
        </w:rPr>
        <w:t xml:space="preserve">For a natural flavour please use the </w:t>
      </w:r>
      <w:r w:rsidR="00300C03" w:rsidRPr="00923970">
        <w:rPr>
          <w:rFonts w:ascii="Arial" w:hAnsi="Arial" w:cs="Arial"/>
          <w:sz w:val="20"/>
        </w:rPr>
        <w:t>“Natural Flavour Declaration</w:t>
      </w:r>
      <w:r w:rsidRPr="00923970">
        <w:rPr>
          <w:rFonts w:ascii="Arial" w:hAnsi="Arial" w:cs="Arial"/>
          <w:sz w:val="20"/>
        </w:rPr>
        <w:t xml:space="preserve">” </w:t>
      </w:r>
    </w:p>
    <w:p w14:paraId="0E2C3D73" w14:textId="77777777" w:rsidR="005B3CD4" w:rsidRPr="00923970" w:rsidRDefault="005B3CD4" w:rsidP="00923970">
      <w:pPr>
        <w:ind w:left="-284"/>
        <w:rPr>
          <w:rFonts w:ascii="Arial" w:hAnsi="Arial" w:cs="Arial"/>
          <w:sz w:val="20"/>
        </w:rPr>
      </w:pPr>
    </w:p>
    <w:p w14:paraId="0E2C3D74" w14:textId="77777777" w:rsidR="00B70C44" w:rsidRPr="00923970" w:rsidRDefault="00FE7D39" w:rsidP="00923970">
      <w:pPr>
        <w:ind w:left="-284"/>
        <w:rPr>
          <w:rFonts w:ascii="Arial" w:hAnsi="Arial" w:cs="Arial"/>
          <w:sz w:val="20"/>
        </w:rPr>
      </w:pPr>
      <w:r w:rsidRPr="00923970">
        <w:rPr>
          <w:rFonts w:ascii="Arial" w:hAnsi="Arial" w:cs="Arial"/>
          <w:sz w:val="20"/>
        </w:rPr>
        <w:t xml:space="preserve">One of the most important steps in the approval process is to first determine whether a product is synthetic or non-synthetic. </w:t>
      </w:r>
      <w:r w:rsidR="0083135B" w:rsidRPr="00923970">
        <w:rPr>
          <w:rFonts w:ascii="Arial" w:hAnsi="Arial" w:cs="Arial"/>
          <w:sz w:val="20"/>
        </w:rPr>
        <w:t xml:space="preserve">Under organic processing standards </w:t>
      </w:r>
      <w:r w:rsidR="00B70C44" w:rsidRPr="00923970">
        <w:rPr>
          <w:rFonts w:ascii="Arial" w:hAnsi="Arial" w:cs="Arial"/>
          <w:sz w:val="20"/>
        </w:rPr>
        <w:t xml:space="preserve">the use of certain </w:t>
      </w:r>
      <w:r w:rsidR="00146624" w:rsidRPr="00923970">
        <w:rPr>
          <w:rFonts w:ascii="Arial" w:hAnsi="Arial" w:cs="Arial"/>
          <w:sz w:val="20"/>
        </w:rPr>
        <w:t>synthetic</w:t>
      </w:r>
      <w:r w:rsidR="001728A3" w:rsidRPr="00923970">
        <w:rPr>
          <w:rFonts w:ascii="Arial" w:hAnsi="Arial" w:cs="Arial"/>
          <w:sz w:val="20"/>
        </w:rPr>
        <w:t xml:space="preserve"> substances</w:t>
      </w:r>
      <w:r w:rsidR="00B70C44" w:rsidRPr="00923970">
        <w:rPr>
          <w:rFonts w:ascii="Arial" w:hAnsi="Arial" w:cs="Arial"/>
          <w:sz w:val="20"/>
        </w:rPr>
        <w:t>, in products labelled as “</w:t>
      </w:r>
      <w:r w:rsidR="00B70C44" w:rsidRPr="00923970">
        <w:rPr>
          <w:rFonts w:ascii="Arial" w:hAnsi="Arial" w:cs="Arial"/>
          <w:iCs/>
          <w:sz w:val="20"/>
        </w:rPr>
        <w:t xml:space="preserve">Organic” </w:t>
      </w:r>
      <w:r w:rsidR="00B70C44" w:rsidRPr="00923970">
        <w:rPr>
          <w:rFonts w:ascii="Arial" w:hAnsi="Arial" w:cs="Arial"/>
          <w:sz w:val="20"/>
        </w:rPr>
        <w:t>or “</w:t>
      </w:r>
      <w:r w:rsidR="00B70C44" w:rsidRPr="00923970">
        <w:rPr>
          <w:rFonts w:ascii="Arial" w:hAnsi="Arial" w:cs="Arial"/>
          <w:iCs/>
          <w:sz w:val="20"/>
        </w:rPr>
        <w:t>Made with Organic…(specified ingredients or food groups)”</w:t>
      </w:r>
      <w:r w:rsidR="00B70C44" w:rsidRPr="00923970">
        <w:rPr>
          <w:rFonts w:ascii="Arial" w:hAnsi="Arial" w:cs="Arial"/>
          <w:sz w:val="20"/>
        </w:rPr>
        <w:t xml:space="preserve"> </w:t>
      </w:r>
      <w:r w:rsidR="00146624" w:rsidRPr="00923970">
        <w:rPr>
          <w:rFonts w:ascii="Arial" w:hAnsi="Arial" w:cs="Arial"/>
          <w:sz w:val="20"/>
        </w:rPr>
        <w:t xml:space="preserve">are allowed </w:t>
      </w:r>
      <w:r w:rsidR="00B70C44" w:rsidRPr="00923970">
        <w:rPr>
          <w:rFonts w:ascii="Arial" w:hAnsi="Arial" w:cs="Arial"/>
          <w:sz w:val="20"/>
        </w:rPr>
        <w:t xml:space="preserve">providing they comply with provisions established in the </w:t>
      </w:r>
      <w:r w:rsidR="00146624" w:rsidRPr="00923970">
        <w:rPr>
          <w:rFonts w:ascii="Arial" w:hAnsi="Arial" w:cs="Arial"/>
          <w:sz w:val="20"/>
        </w:rPr>
        <w:t>Standard</w:t>
      </w:r>
      <w:r w:rsidR="00BB5DA2" w:rsidRPr="00923970">
        <w:rPr>
          <w:rFonts w:ascii="Arial" w:hAnsi="Arial" w:cs="Arial"/>
          <w:sz w:val="20"/>
        </w:rPr>
        <w:t xml:space="preserve"> for which certification is sought</w:t>
      </w:r>
      <w:r w:rsidR="00146624" w:rsidRPr="00923970">
        <w:rPr>
          <w:rFonts w:ascii="Arial" w:hAnsi="Arial" w:cs="Arial"/>
          <w:sz w:val="20"/>
        </w:rPr>
        <w:t>.</w:t>
      </w:r>
      <w:r w:rsidR="00B70C44" w:rsidRPr="00923970">
        <w:rPr>
          <w:rFonts w:ascii="Arial" w:hAnsi="Arial" w:cs="Arial"/>
          <w:sz w:val="20"/>
        </w:rPr>
        <w:t xml:space="preserve"> </w:t>
      </w:r>
    </w:p>
    <w:p w14:paraId="0E2C3D75" w14:textId="77777777" w:rsidR="005B3CD4" w:rsidRPr="00923970" w:rsidRDefault="005B3CD4" w:rsidP="00923970">
      <w:pPr>
        <w:ind w:left="-284" w:right="720"/>
        <w:jc w:val="both"/>
        <w:rPr>
          <w:rFonts w:ascii="Arial" w:hAnsi="Arial" w:cs="Arial"/>
          <w:sz w:val="20"/>
        </w:rPr>
      </w:pPr>
    </w:p>
    <w:p w14:paraId="0E2C3D76" w14:textId="77777777" w:rsidR="005B3CD4" w:rsidRPr="00923970" w:rsidRDefault="005B3CD4" w:rsidP="00923970">
      <w:pPr>
        <w:ind w:left="-284" w:right="720"/>
        <w:jc w:val="both"/>
        <w:rPr>
          <w:rFonts w:ascii="Arial" w:hAnsi="Arial" w:cs="Arial"/>
          <w:b/>
          <w:sz w:val="20"/>
          <w:u w:val="single"/>
        </w:rPr>
      </w:pPr>
      <w:r w:rsidRPr="00923970">
        <w:rPr>
          <w:rFonts w:ascii="Arial" w:hAnsi="Arial" w:cs="Arial"/>
          <w:b/>
          <w:sz w:val="20"/>
          <w:u w:val="single"/>
        </w:rPr>
        <w:t>Definitions</w:t>
      </w:r>
    </w:p>
    <w:p w14:paraId="0E2C3D77" w14:textId="77777777" w:rsidR="00B70C44" w:rsidRPr="00923970" w:rsidRDefault="00B70C44" w:rsidP="00923970">
      <w:pPr>
        <w:ind w:left="-284" w:right="720"/>
        <w:jc w:val="both"/>
        <w:rPr>
          <w:rFonts w:ascii="Arial" w:hAnsi="Arial" w:cs="Arial"/>
          <w:b/>
          <w:sz w:val="20"/>
        </w:rPr>
      </w:pPr>
      <w:r w:rsidRPr="00923970">
        <w:rPr>
          <w:rFonts w:ascii="Arial" w:hAnsi="Arial" w:cs="Arial"/>
          <w:sz w:val="20"/>
        </w:rPr>
        <w:t xml:space="preserve">The NOP defines </w:t>
      </w:r>
      <w:r w:rsidRPr="00923970">
        <w:rPr>
          <w:rFonts w:ascii="Arial" w:hAnsi="Arial" w:cs="Arial"/>
          <w:b/>
          <w:sz w:val="20"/>
        </w:rPr>
        <w:t>Non-synthetic</w:t>
      </w:r>
      <w:r w:rsidRPr="00923970">
        <w:rPr>
          <w:rFonts w:ascii="Arial" w:hAnsi="Arial" w:cs="Arial"/>
          <w:sz w:val="20"/>
        </w:rPr>
        <w:t xml:space="preserve"> (natural) in 7 CFR 205.2: a substance that is derived from mineral, plant or animal matter and does not undergo a synthetic process as defined in section 6502 (21) of the Act (</w:t>
      </w:r>
      <w:r w:rsidRPr="00923970">
        <w:rPr>
          <w:rFonts w:ascii="Arial" w:hAnsi="Arial" w:cs="Arial"/>
          <w:i/>
          <w:sz w:val="20"/>
        </w:rPr>
        <w:t>7 U.S.C. 6502(21)</w:t>
      </w:r>
      <w:r w:rsidRPr="00923970">
        <w:rPr>
          <w:rFonts w:ascii="Arial" w:hAnsi="Arial" w:cs="Arial"/>
          <w:sz w:val="20"/>
        </w:rPr>
        <w:t>).  Under the terms of the Act, "</w:t>
      </w:r>
      <w:r w:rsidRPr="00923970">
        <w:rPr>
          <w:rFonts w:ascii="Arial" w:hAnsi="Arial" w:cs="Arial"/>
          <w:b/>
          <w:sz w:val="20"/>
        </w:rPr>
        <w:t>synthetic</w:t>
      </w:r>
      <w:r w:rsidRPr="00923970">
        <w:rPr>
          <w:rFonts w:ascii="Arial" w:hAnsi="Arial" w:cs="Arial"/>
          <w:sz w:val="20"/>
        </w:rPr>
        <w:t>" means a substance that is formulated or manufactured by a chemical process or by a process that chemically changes a substance extracted from naturally occurring plant, animal or mineral sources, except that such term shall not apply to substances created by naturally occurring biological processes.</w:t>
      </w:r>
      <w:r w:rsidR="00146624" w:rsidRPr="00923970">
        <w:rPr>
          <w:rFonts w:ascii="Arial" w:hAnsi="Arial" w:cs="Arial"/>
          <w:sz w:val="20"/>
        </w:rPr>
        <w:t xml:space="preserve"> NB nature identical products are synthetic products.</w:t>
      </w:r>
    </w:p>
    <w:p w14:paraId="0E2C3D78" w14:textId="77777777" w:rsidR="00772F8B" w:rsidRPr="00923970" w:rsidRDefault="00772F8B" w:rsidP="00923970">
      <w:pPr>
        <w:pStyle w:val="TableColumnHeadings"/>
        <w:spacing w:after="0"/>
        <w:ind w:left="-284"/>
        <w:rPr>
          <w:rFonts w:ascii="Arial" w:eastAsia="Times" w:hAnsi="Arial" w:cs="Arial"/>
          <w:bCs/>
          <w:sz w:val="22"/>
          <w:szCs w:val="22"/>
          <w:lang w:val="en-AU"/>
        </w:rPr>
      </w:pPr>
    </w:p>
    <w:p w14:paraId="0E2C3D79" w14:textId="77777777" w:rsidR="005B3CD4" w:rsidRPr="00923970" w:rsidRDefault="005B3CD4" w:rsidP="00923970">
      <w:pPr>
        <w:pStyle w:val="TableColumnHeadings"/>
        <w:spacing w:after="0"/>
        <w:ind w:left="-284"/>
        <w:rPr>
          <w:rFonts w:ascii="Arial" w:hAnsi="Arial" w:cs="Arial"/>
          <w:b w:val="0"/>
        </w:rPr>
      </w:pPr>
      <w:r w:rsidRPr="00923970">
        <w:rPr>
          <w:rStyle w:val="Strong"/>
          <w:rFonts w:ascii="Arial" w:hAnsi="Arial" w:cs="Arial"/>
          <w:b/>
        </w:rPr>
        <w:t>Genetically engineered/modified organisms.</w:t>
      </w:r>
      <w:r w:rsidRPr="00923970">
        <w:rPr>
          <w:rFonts w:ascii="Arial" w:hAnsi="Arial" w:cs="Arial"/>
          <w:b w:val="0"/>
        </w:rPr>
        <w:t xml:space="preserve"> Genetically engineered/modified organisms, and products thereof, are produced through techniques in which the genetic material has been altered in a way that does not occur naturally by mating and/or natural recombination. Techniques of genetic engineering/modification include, but are not limited to: recombinant DNA, cell fusion, micro and macro injection, encapsulation, gene deletion and doubling. Genetically engineered organisms will not include organisms resulting from techniques such as conjugation, transduction and hybridisation.</w:t>
      </w:r>
    </w:p>
    <w:p w14:paraId="0E2C3D7A" w14:textId="77777777" w:rsidR="005B3CD4" w:rsidRPr="00923970" w:rsidRDefault="005B3CD4" w:rsidP="00923970">
      <w:pPr>
        <w:pStyle w:val="TableColumnHeadings"/>
        <w:spacing w:after="0"/>
        <w:ind w:left="-284"/>
        <w:rPr>
          <w:rFonts w:ascii="Arial" w:hAnsi="Arial" w:cs="Arial"/>
          <w:b w:val="0"/>
        </w:rPr>
      </w:pPr>
    </w:p>
    <w:p w14:paraId="0E2C3D7B" w14:textId="77777777" w:rsidR="005B3CD4" w:rsidRPr="00923970" w:rsidRDefault="005B3CD4" w:rsidP="00923970">
      <w:pPr>
        <w:pStyle w:val="TableColumnHeadings"/>
        <w:spacing w:after="0"/>
        <w:ind w:left="-284"/>
        <w:rPr>
          <w:rFonts w:ascii="Arial" w:hAnsi="Arial" w:cs="Arial"/>
          <w:b w:val="0"/>
        </w:rPr>
      </w:pPr>
      <w:r w:rsidRPr="00923970">
        <w:rPr>
          <w:rStyle w:val="Strong"/>
          <w:rFonts w:ascii="Arial" w:hAnsi="Arial" w:cs="Arial"/>
          <w:b/>
        </w:rPr>
        <w:t>Nanotechnology</w:t>
      </w:r>
      <w:r w:rsidRPr="00923970">
        <w:rPr>
          <w:rFonts w:ascii="Arial" w:hAnsi="Arial" w:cs="Arial"/>
          <w:b w:val="0"/>
        </w:rPr>
        <w:t xml:space="preserve"> – products intentionally manufactured, and processes involving the intentional manipulation of particles, at the size typically in the nanoscale area that create new properties and functions that are different from the properties and functions of the particles at the macro scale. This definition does not include nanoscale particles naturally occurring or incidentally created through normal processing such as flour grinding or homogenation.</w:t>
      </w:r>
    </w:p>
    <w:p w14:paraId="0E2C3D7C" w14:textId="77777777" w:rsidR="00BB5DA2" w:rsidRPr="00923970" w:rsidRDefault="00BB5DA2" w:rsidP="00923970">
      <w:pPr>
        <w:pStyle w:val="TableColumnHeadings"/>
        <w:spacing w:after="0"/>
        <w:ind w:left="-284"/>
        <w:rPr>
          <w:rFonts w:ascii="Arial" w:hAnsi="Arial" w:cs="Arial"/>
          <w:b w:val="0"/>
        </w:rPr>
      </w:pPr>
    </w:p>
    <w:p w14:paraId="0E2C3D7D" w14:textId="77777777" w:rsidR="00BB5DA2" w:rsidRPr="00923970" w:rsidRDefault="00BB5DA2" w:rsidP="00923970">
      <w:pPr>
        <w:pStyle w:val="TableColumnHeadings"/>
        <w:spacing w:after="0"/>
        <w:ind w:left="-284"/>
        <w:rPr>
          <w:rFonts w:ascii="Arial" w:hAnsi="Arial" w:cs="Arial"/>
          <w:b w:val="0"/>
        </w:rPr>
      </w:pPr>
      <w:r w:rsidRPr="00923970">
        <w:rPr>
          <w:rFonts w:ascii="Arial" w:hAnsi="Arial" w:cs="Arial"/>
        </w:rPr>
        <w:t>Irradiation</w:t>
      </w:r>
      <w:r w:rsidRPr="00923970">
        <w:rPr>
          <w:rFonts w:ascii="Arial" w:hAnsi="Arial" w:cs="Arial"/>
          <w:b w:val="0"/>
        </w:rPr>
        <w:t>: Conventional food, particularly herbs and spices, are irradiated using gamma rays, or x-rays, for pathogen control, microbial or pest disinfestation, growth and maturation inhibition, or extension of shelf life of meat. Use of irradiation is prohibited under organics</w:t>
      </w:r>
    </w:p>
    <w:p w14:paraId="0E2C3D7E" w14:textId="77777777" w:rsidR="005B3CD4" w:rsidRPr="00923970" w:rsidRDefault="005B3CD4" w:rsidP="00923970">
      <w:pPr>
        <w:pStyle w:val="TableColumnHeadings"/>
        <w:spacing w:after="0"/>
        <w:ind w:left="-284"/>
        <w:rPr>
          <w:rFonts w:ascii="Arial" w:eastAsia="Times" w:hAnsi="Arial" w:cs="Arial"/>
          <w:bCs/>
          <w:sz w:val="22"/>
          <w:szCs w:val="22"/>
          <w:lang w:val="en-AU"/>
        </w:rPr>
      </w:pPr>
    </w:p>
    <w:p w14:paraId="0E2C3D7F" w14:textId="77777777" w:rsidR="00B70C44" w:rsidRPr="00923970" w:rsidRDefault="00B70C44" w:rsidP="00923970">
      <w:pPr>
        <w:ind w:left="-284"/>
        <w:rPr>
          <w:rFonts w:ascii="Arial" w:hAnsi="Arial" w:cs="Arial"/>
          <w:sz w:val="20"/>
          <w:u w:val="single"/>
        </w:rPr>
      </w:pPr>
      <w:r w:rsidRPr="00923970">
        <w:rPr>
          <w:rFonts w:ascii="Arial" w:hAnsi="Arial" w:cs="Arial"/>
          <w:b/>
          <w:sz w:val="20"/>
        </w:rPr>
        <w:t xml:space="preserve">Identification of </w:t>
      </w:r>
      <w:r w:rsidR="001728A3" w:rsidRPr="00923970">
        <w:rPr>
          <w:rFonts w:ascii="Arial" w:hAnsi="Arial" w:cs="Arial"/>
          <w:b/>
          <w:sz w:val="20"/>
        </w:rPr>
        <w:t>the</w:t>
      </w:r>
      <w:r w:rsidRPr="00923970">
        <w:rPr>
          <w:rFonts w:ascii="Arial" w:hAnsi="Arial" w:cs="Arial"/>
          <w:b/>
          <w:sz w:val="20"/>
        </w:rPr>
        <w:t xml:space="preserve"> Product (code/Name):</w:t>
      </w:r>
      <w:r w:rsidRPr="00923970">
        <w:rPr>
          <w:rFonts w:ascii="Arial" w:hAnsi="Arial" w:cs="Arial"/>
          <w:sz w:val="20"/>
        </w:rPr>
        <w:t xml:space="preserve"> </w:t>
      </w:r>
      <w:r w:rsidRPr="00923970">
        <w:rPr>
          <w:rFonts w:ascii="Arial" w:hAnsi="Arial" w:cs="Arial"/>
          <w:sz w:val="20"/>
        </w:rPr>
        <w:softHyphen/>
      </w:r>
      <w:r w:rsidRPr="00923970">
        <w:rPr>
          <w:rFonts w:ascii="Arial" w:hAnsi="Arial" w:cs="Arial"/>
          <w:sz w:val="20"/>
        </w:rPr>
        <w:softHyphen/>
      </w:r>
      <w:bookmarkStart w:id="0" w:name="Text2"/>
      <w:r w:rsidR="007E7052" w:rsidRPr="00923970">
        <w:rPr>
          <w:rFonts w:ascii="Arial" w:hAnsi="Arial" w:cs="Arial"/>
          <w:sz w:val="20"/>
        </w:rPr>
        <w:fldChar w:fldCharType="begin">
          <w:ffData>
            <w:name w:val="Text2"/>
            <w:enabled/>
            <w:calcOnExit w:val="0"/>
            <w:textInput/>
          </w:ffData>
        </w:fldChar>
      </w:r>
      <w:r w:rsidR="007E7052" w:rsidRPr="00923970">
        <w:rPr>
          <w:rFonts w:ascii="Arial" w:hAnsi="Arial" w:cs="Arial"/>
          <w:sz w:val="20"/>
        </w:rPr>
        <w:instrText xml:space="preserve"> FORMTEXT </w:instrText>
      </w:r>
      <w:r w:rsidR="007E7052" w:rsidRPr="00923970">
        <w:rPr>
          <w:rFonts w:ascii="Arial" w:hAnsi="Arial" w:cs="Arial"/>
          <w:sz w:val="20"/>
        </w:rPr>
      </w:r>
      <w:r w:rsidR="007E7052" w:rsidRPr="00923970">
        <w:rPr>
          <w:rFonts w:ascii="Arial" w:hAnsi="Arial" w:cs="Arial"/>
          <w:sz w:val="20"/>
        </w:rPr>
        <w:fldChar w:fldCharType="separate"/>
      </w:r>
      <w:r w:rsidR="007E7052" w:rsidRPr="00923970">
        <w:rPr>
          <w:rFonts w:ascii="Arial" w:hAnsi="Arial" w:cs="Arial"/>
          <w:noProof/>
          <w:sz w:val="20"/>
        </w:rPr>
        <w:t> </w:t>
      </w:r>
      <w:r w:rsidR="007E7052" w:rsidRPr="00923970">
        <w:rPr>
          <w:rFonts w:ascii="Arial" w:hAnsi="Arial" w:cs="Arial"/>
          <w:noProof/>
          <w:sz w:val="20"/>
        </w:rPr>
        <w:t> </w:t>
      </w:r>
      <w:r w:rsidR="007E7052" w:rsidRPr="00923970">
        <w:rPr>
          <w:rFonts w:ascii="Arial" w:hAnsi="Arial" w:cs="Arial"/>
          <w:noProof/>
          <w:sz w:val="20"/>
        </w:rPr>
        <w:t> </w:t>
      </w:r>
      <w:r w:rsidR="007E7052" w:rsidRPr="00923970">
        <w:rPr>
          <w:rFonts w:ascii="Arial" w:hAnsi="Arial" w:cs="Arial"/>
          <w:noProof/>
          <w:sz w:val="20"/>
        </w:rPr>
        <w:t> </w:t>
      </w:r>
      <w:r w:rsidR="007E7052" w:rsidRPr="00923970">
        <w:rPr>
          <w:rFonts w:ascii="Arial" w:hAnsi="Arial" w:cs="Arial"/>
          <w:noProof/>
          <w:sz w:val="20"/>
        </w:rPr>
        <w:t> </w:t>
      </w:r>
      <w:r w:rsidR="007E7052" w:rsidRPr="00923970">
        <w:rPr>
          <w:rFonts w:ascii="Arial" w:hAnsi="Arial" w:cs="Arial"/>
          <w:sz w:val="20"/>
        </w:rPr>
        <w:fldChar w:fldCharType="end"/>
      </w:r>
      <w:bookmarkEnd w:id="0"/>
    </w:p>
    <w:p w14:paraId="0E2C3D80" w14:textId="77777777" w:rsidR="00B70C44" w:rsidRPr="00923970" w:rsidRDefault="00B70C44" w:rsidP="00923970">
      <w:pPr>
        <w:ind w:left="-284"/>
        <w:jc w:val="both"/>
        <w:rPr>
          <w:rFonts w:ascii="Arial" w:hAnsi="Arial" w:cs="Arial"/>
          <w:sz w:val="20"/>
        </w:rPr>
      </w:pPr>
    </w:p>
    <w:p w14:paraId="0E2C3D81" w14:textId="77777777" w:rsidR="00B70C44" w:rsidRPr="00923970" w:rsidRDefault="00394794" w:rsidP="00923970">
      <w:pPr>
        <w:pStyle w:val="BodyText"/>
        <w:ind w:left="-284"/>
        <w:rPr>
          <w:rFonts w:cs="Arial"/>
          <w:sz w:val="20"/>
        </w:rPr>
      </w:pPr>
      <w:bookmarkStart w:id="1" w:name="OLE_LINK1"/>
      <w:bookmarkStart w:id="2" w:name="OLE_LINK2"/>
      <w:r w:rsidRPr="0039765D">
        <w:rPr>
          <w:rFonts w:ascii="Times New Roman" w:hAnsi="Times New Roman"/>
          <w:noProof/>
          <w:sz w:val="20"/>
        </w:rPr>
        <mc:AlternateContent>
          <mc:Choice Requires="wps">
            <w:drawing>
              <wp:anchor distT="0" distB="0" distL="114300" distR="114300" simplePos="0" relativeHeight="251657216" behindDoc="0" locked="0" layoutInCell="0" allowOverlap="1" wp14:anchorId="0E2C3DB5" wp14:editId="0E2C3DB6">
                <wp:simplePos x="0" y="0"/>
                <wp:positionH relativeFrom="column">
                  <wp:posOffset>1737360</wp:posOffset>
                </wp:positionH>
                <wp:positionV relativeFrom="paragraph">
                  <wp:posOffset>170180</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B5370"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3.4pt" to="136.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" o:allowincell="f">
                <o:lock v:ext="edit" shapetype="f"/>
              </v:line>
            </w:pict>
          </mc:Fallback>
        </mc:AlternateContent>
      </w:r>
      <w:r w:rsidR="00B70C44" w:rsidRPr="00923970">
        <w:rPr>
          <w:rFonts w:cs="Arial"/>
          <w:sz w:val="20"/>
        </w:rPr>
        <w:t>Supplier Name &amp; Address</w:t>
      </w:r>
      <w:r w:rsidR="00B70C44" w:rsidRPr="00923970">
        <w:rPr>
          <w:rFonts w:cs="Arial"/>
          <w:b w:val="0"/>
          <w:sz w:val="20"/>
        </w:rPr>
        <w:t xml:space="preserve">:  </w:t>
      </w:r>
      <w:bookmarkStart w:id="3" w:name="Text3"/>
      <w:r w:rsidR="007E7052" w:rsidRPr="00923970">
        <w:rPr>
          <w:rFonts w:cs="Arial"/>
          <w:b w:val="0"/>
          <w:sz w:val="20"/>
        </w:rPr>
        <w:fldChar w:fldCharType="begin">
          <w:ffData>
            <w:name w:val="Text3"/>
            <w:enabled/>
            <w:calcOnExit w:val="0"/>
            <w:textInput/>
          </w:ffData>
        </w:fldChar>
      </w:r>
      <w:r w:rsidR="007E7052" w:rsidRPr="00923970">
        <w:rPr>
          <w:rFonts w:cs="Arial"/>
          <w:b w:val="0"/>
          <w:sz w:val="20"/>
        </w:rPr>
        <w:instrText xml:space="preserve"> FORMTEXT </w:instrText>
      </w:r>
      <w:r w:rsidR="007E7052" w:rsidRPr="00923970">
        <w:rPr>
          <w:rFonts w:cs="Arial"/>
          <w:b w:val="0"/>
          <w:sz w:val="20"/>
        </w:rPr>
      </w:r>
      <w:r w:rsidR="007E7052" w:rsidRPr="00923970">
        <w:rPr>
          <w:rFonts w:cs="Arial"/>
          <w:b w:val="0"/>
          <w:sz w:val="20"/>
        </w:rPr>
        <w:fldChar w:fldCharType="separate"/>
      </w:r>
      <w:r w:rsidR="007E7052" w:rsidRPr="00923970">
        <w:rPr>
          <w:rFonts w:cs="Arial"/>
          <w:b w:val="0"/>
          <w:noProof/>
          <w:sz w:val="20"/>
        </w:rPr>
        <w:t> </w:t>
      </w:r>
      <w:r w:rsidR="007E7052" w:rsidRPr="00923970">
        <w:rPr>
          <w:rFonts w:cs="Arial"/>
          <w:b w:val="0"/>
          <w:noProof/>
          <w:sz w:val="20"/>
        </w:rPr>
        <w:t> </w:t>
      </w:r>
      <w:r w:rsidR="007E7052" w:rsidRPr="00923970">
        <w:rPr>
          <w:rFonts w:cs="Arial"/>
          <w:b w:val="0"/>
          <w:noProof/>
          <w:sz w:val="20"/>
        </w:rPr>
        <w:t> </w:t>
      </w:r>
      <w:r w:rsidR="007E7052" w:rsidRPr="00923970">
        <w:rPr>
          <w:rFonts w:cs="Arial"/>
          <w:b w:val="0"/>
          <w:noProof/>
          <w:sz w:val="20"/>
        </w:rPr>
        <w:t> </w:t>
      </w:r>
      <w:r w:rsidR="007E7052" w:rsidRPr="00923970">
        <w:rPr>
          <w:rFonts w:cs="Arial"/>
          <w:b w:val="0"/>
          <w:noProof/>
          <w:sz w:val="20"/>
        </w:rPr>
        <w:t> </w:t>
      </w:r>
      <w:r w:rsidR="007E7052" w:rsidRPr="00923970">
        <w:rPr>
          <w:rFonts w:cs="Arial"/>
          <w:b w:val="0"/>
          <w:sz w:val="20"/>
        </w:rPr>
        <w:fldChar w:fldCharType="end"/>
      </w:r>
      <w:bookmarkEnd w:id="3"/>
      <w:r w:rsidR="00B70C44" w:rsidRPr="00923970">
        <w:rPr>
          <w:rFonts w:cs="Arial"/>
          <w:b w:val="0"/>
          <w:sz w:val="20"/>
        </w:rPr>
        <w:t xml:space="preserve"> </w:t>
      </w:r>
    </w:p>
    <w:bookmarkEnd w:id="1"/>
    <w:bookmarkEnd w:id="2"/>
    <w:p w14:paraId="0E2C3D82" w14:textId="77777777" w:rsidR="00B70C44" w:rsidRPr="00923970" w:rsidRDefault="00B70C44" w:rsidP="00923970">
      <w:pPr>
        <w:pStyle w:val="BodyText"/>
        <w:ind w:left="-284"/>
        <w:rPr>
          <w:rFonts w:cs="Arial"/>
          <w:sz w:val="20"/>
        </w:rPr>
      </w:pPr>
    </w:p>
    <w:p w14:paraId="0E2C3D83" w14:textId="77777777" w:rsidR="002C4469" w:rsidRPr="00923970" w:rsidRDefault="00394794" w:rsidP="00923970">
      <w:pPr>
        <w:pStyle w:val="BodyText"/>
        <w:ind w:left="-284"/>
        <w:rPr>
          <w:rFonts w:cs="Arial"/>
          <w:sz w:val="20"/>
        </w:rPr>
      </w:pPr>
      <w:r w:rsidRPr="0039765D">
        <w:rPr>
          <w:rFonts w:ascii="Times New Roman" w:hAnsi="Times New Roman"/>
          <w:noProof/>
          <w:sz w:val="20"/>
        </w:rPr>
        <mc:AlternateContent>
          <mc:Choice Requires="wps">
            <w:drawing>
              <wp:anchor distT="0" distB="0" distL="114300" distR="114300" simplePos="0" relativeHeight="251658240" behindDoc="0" locked="0" layoutInCell="0" allowOverlap="1" wp14:anchorId="0E2C3DB7" wp14:editId="0E2C3DB8">
                <wp:simplePos x="0" y="0"/>
                <wp:positionH relativeFrom="column">
                  <wp:posOffset>1737360</wp:posOffset>
                </wp:positionH>
                <wp:positionV relativeFrom="paragraph">
                  <wp:posOffset>170180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F2FB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3.4pt" to="136.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" o:allowincell="f">
                <o:lock v:ext="edit" shapetype="f"/>
              </v:line>
            </w:pict>
          </mc:Fallback>
        </mc:AlternateContent>
      </w:r>
      <w:r w:rsidR="002C4469" w:rsidRPr="00923970">
        <w:rPr>
          <w:rFonts w:cs="Arial"/>
          <w:sz w:val="20"/>
        </w:rPr>
        <w:t xml:space="preserve">Manufacturer Name &amp; Address </w:t>
      </w:r>
      <w:r w:rsidR="002C4469" w:rsidRPr="00923970">
        <w:rPr>
          <w:rFonts w:cs="Arial"/>
          <w:b w:val="0"/>
          <w:sz w:val="20"/>
        </w:rPr>
        <w:t xml:space="preserve">(if different):  </w:t>
      </w:r>
      <w:bookmarkStart w:id="4" w:name="Text4"/>
      <w:r w:rsidR="007E7052" w:rsidRPr="00923970">
        <w:rPr>
          <w:rFonts w:cs="Arial"/>
          <w:b w:val="0"/>
          <w:sz w:val="20"/>
        </w:rPr>
        <w:fldChar w:fldCharType="begin">
          <w:ffData>
            <w:name w:val="Text4"/>
            <w:enabled/>
            <w:calcOnExit w:val="0"/>
            <w:textInput/>
          </w:ffData>
        </w:fldChar>
      </w:r>
      <w:r w:rsidR="007E7052" w:rsidRPr="00923970">
        <w:rPr>
          <w:rFonts w:cs="Arial"/>
          <w:b w:val="0"/>
          <w:sz w:val="20"/>
        </w:rPr>
        <w:instrText xml:space="preserve"> FORMTEXT </w:instrText>
      </w:r>
      <w:r w:rsidR="007E7052" w:rsidRPr="00923970">
        <w:rPr>
          <w:rFonts w:cs="Arial"/>
          <w:b w:val="0"/>
          <w:sz w:val="20"/>
        </w:rPr>
      </w:r>
      <w:r w:rsidR="007E7052" w:rsidRPr="00923970">
        <w:rPr>
          <w:rFonts w:cs="Arial"/>
          <w:b w:val="0"/>
          <w:sz w:val="20"/>
        </w:rPr>
        <w:fldChar w:fldCharType="separate"/>
      </w:r>
      <w:r w:rsidR="007E7052" w:rsidRPr="00923970">
        <w:rPr>
          <w:rFonts w:cs="Arial"/>
          <w:b w:val="0"/>
          <w:sz w:val="20"/>
        </w:rPr>
        <w:t> </w:t>
      </w:r>
      <w:r w:rsidR="007E7052" w:rsidRPr="00923970">
        <w:rPr>
          <w:rFonts w:cs="Arial"/>
          <w:b w:val="0"/>
          <w:sz w:val="20"/>
        </w:rPr>
        <w:t> </w:t>
      </w:r>
      <w:r w:rsidR="007E7052" w:rsidRPr="00923970">
        <w:rPr>
          <w:rFonts w:cs="Arial"/>
          <w:b w:val="0"/>
          <w:sz w:val="20"/>
        </w:rPr>
        <w:t> </w:t>
      </w:r>
      <w:r w:rsidR="007E7052" w:rsidRPr="00923970">
        <w:rPr>
          <w:rFonts w:cs="Arial"/>
          <w:b w:val="0"/>
          <w:sz w:val="20"/>
        </w:rPr>
        <w:t> </w:t>
      </w:r>
      <w:r w:rsidR="007E7052" w:rsidRPr="00923970">
        <w:rPr>
          <w:rFonts w:cs="Arial"/>
          <w:b w:val="0"/>
          <w:sz w:val="20"/>
        </w:rPr>
        <w:t> </w:t>
      </w:r>
      <w:r w:rsidR="007E7052" w:rsidRPr="00923970">
        <w:rPr>
          <w:rFonts w:cs="Arial"/>
          <w:b w:val="0"/>
          <w:sz w:val="20"/>
        </w:rPr>
        <w:fldChar w:fldCharType="end"/>
      </w:r>
      <w:bookmarkEnd w:id="4"/>
    </w:p>
    <w:p w14:paraId="0E2C3D84" w14:textId="77777777" w:rsidR="002C4469" w:rsidRPr="00923970" w:rsidRDefault="002C4469" w:rsidP="00923970">
      <w:pPr>
        <w:spacing w:before="120"/>
        <w:ind w:left="-284"/>
        <w:rPr>
          <w:rFonts w:ascii="Arial" w:hAnsi="Arial" w:cs="Arial"/>
          <w:b/>
          <w:sz w:val="20"/>
        </w:rPr>
      </w:pPr>
    </w:p>
    <w:p w14:paraId="0E2C3D85" w14:textId="77777777" w:rsidR="004B5FD3" w:rsidRPr="00923970" w:rsidRDefault="00146624" w:rsidP="00923970">
      <w:pPr>
        <w:spacing w:before="120"/>
        <w:ind w:left="-284"/>
        <w:rPr>
          <w:rFonts w:ascii="Arial" w:hAnsi="Arial" w:cs="Arial"/>
          <w:b/>
          <w:sz w:val="20"/>
        </w:rPr>
      </w:pPr>
      <w:r w:rsidRPr="00923970">
        <w:rPr>
          <w:rFonts w:ascii="Arial" w:hAnsi="Arial" w:cs="Arial"/>
          <w:b/>
          <w:sz w:val="20"/>
        </w:rPr>
        <w:t>Confirm t</w:t>
      </w:r>
      <w:r w:rsidR="004B5FD3" w:rsidRPr="00923970">
        <w:rPr>
          <w:rFonts w:ascii="Arial" w:hAnsi="Arial" w:cs="Arial"/>
          <w:b/>
          <w:sz w:val="20"/>
        </w:rPr>
        <w:t>he product indicated above conforms to the following criteria:</w:t>
      </w:r>
    </w:p>
    <w:p w14:paraId="0E2C3D86" w14:textId="77777777" w:rsidR="00B70C44" w:rsidRPr="00923970" w:rsidRDefault="00B70C44" w:rsidP="00923970">
      <w:pPr>
        <w:spacing w:before="120"/>
        <w:ind w:left="-284"/>
        <w:rPr>
          <w:rFonts w:ascii="Arial" w:hAnsi="Arial" w:cs="Arial"/>
          <w:b/>
          <w:sz w:val="20"/>
        </w:rPr>
      </w:pPr>
      <w:r w:rsidRPr="00923970">
        <w:rPr>
          <w:rFonts w:ascii="Arial" w:hAnsi="Arial" w:cs="Arial"/>
          <w:b/>
          <w:sz w:val="20"/>
        </w:rPr>
        <w:t xml:space="preserve">A. </w:t>
      </w:r>
      <w:r w:rsidR="001728A3" w:rsidRPr="00923970">
        <w:rPr>
          <w:rFonts w:ascii="Arial" w:hAnsi="Arial" w:cs="Arial"/>
          <w:b/>
          <w:sz w:val="20"/>
        </w:rPr>
        <w:t>All Products</w:t>
      </w:r>
      <w:r w:rsidRPr="00923970">
        <w:rPr>
          <w:rFonts w:ascii="Arial" w:hAnsi="Arial" w:cs="Arial"/>
          <w:b/>
          <w:sz w:val="20"/>
        </w:rPr>
        <w:t xml:space="preserve"> </w:t>
      </w:r>
    </w:p>
    <w:p w14:paraId="0E2C3D87" w14:textId="77777777" w:rsidR="002E75BE" w:rsidRPr="00923970" w:rsidRDefault="001728A3" w:rsidP="00923970">
      <w:pPr>
        <w:tabs>
          <w:tab w:val="num" w:pos="720"/>
        </w:tabs>
        <w:ind w:left="-284"/>
        <w:jc w:val="both"/>
        <w:rPr>
          <w:rFonts w:ascii="Arial" w:hAnsi="Arial" w:cs="Arial"/>
          <w:sz w:val="20"/>
        </w:rPr>
      </w:pPr>
      <w:r w:rsidRPr="00923970">
        <w:rPr>
          <w:rFonts w:ascii="Arial" w:hAnsi="Arial" w:cs="Arial"/>
          <w:sz w:val="20"/>
        </w:rPr>
        <w:t>1</w:t>
      </w:r>
      <w:r w:rsidR="004B5FD3" w:rsidRPr="00923970">
        <w:rPr>
          <w:rFonts w:ascii="Arial" w:hAnsi="Arial" w:cs="Arial"/>
          <w:sz w:val="20"/>
        </w:rPr>
        <w:t>.</w:t>
      </w:r>
      <w:r w:rsidR="008528A5" w:rsidRPr="00923970">
        <w:rPr>
          <w:rFonts w:ascii="Arial" w:hAnsi="Arial" w:cs="Arial"/>
          <w:sz w:val="20"/>
        </w:rPr>
        <w:t xml:space="preserve"> </w:t>
      </w:r>
      <w:r w:rsidR="00300C03" w:rsidRPr="00923970">
        <w:rPr>
          <w:rFonts w:ascii="Arial" w:hAnsi="Arial" w:cs="Arial"/>
          <w:sz w:val="20"/>
        </w:rPr>
        <w:t xml:space="preserve">Was </w:t>
      </w:r>
      <w:r w:rsidR="00371196" w:rsidRPr="00923970">
        <w:rPr>
          <w:rFonts w:ascii="Arial" w:hAnsi="Arial" w:cs="Arial"/>
          <w:sz w:val="20"/>
        </w:rPr>
        <w:t>NOT</w:t>
      </w:r>
      <w:r w:rsidR="00146624" w:rsidRPr="00923970">
        <w:rPr>
          <w:rFonts w:ascii="Arial" w:hAnsi="Arial" w:cs="Arial"/>
          <w:sz w:val="20"/>
        </w:rPr>
        <w:t xml:space="preserve"> d</w:t>
      </w:r>
      <w:r w:rsidR="004B5FD3" w:rsidRPr="00923970">
        <w:rPr>
          <w:rFonts w:ascii="Arial" w:hAnsi="Arial" w:cs="Arial"/>
          <w:sz w:val="20"/>
        </w:rPr>
        <w:t xml:space="preserve">erived from </w:t>
      </w:r>
      <w:r w:rsidR="003405F5" w:rsidRPr="00923970">
        <w:rPr>
          <w:rFonts w:ascii="Arial" w:hAnsi="Arial" w:cs="Arial"/>
          <w:sz w:val="20"/>
        </w:rPr>
        <w:t>GM ma</w:t>
      </w:r>
      <w:r w:rsidR="002E75BE" w:rsidRPr="00923970">
        <w:rPr>
          <w:rFonts w:ascii="Arial" w:hAnsi="Arial" w:cs="Arial"/>
          <w:sz w:val="20"/>
        </w:rPr>
        <w:t xml:space="preserve">terial such as </w:t>
      </w:r>
      <w:r w:rsidR="004B5FD3" w:rsidRPr="00923970">
        <w:rPr>
          <w:rFonts w:ascii="Arial" w:hAnsi="Arial" w:cs="Arial"/>
          <w:sz w:val="20"/>
        </w:rPr>
        <w:t xml:space="preserve">maize, soya, canola (oilseed </w:t>
      </w:r>
      <w:r w:rsidR="002E75BE" w:rsidRPr="00923970">
        <w:rPr>
          <w:rFonts w:ascii="Arial" w:hAnsi="Arial" w:cs="Arial"/>
          <w:sz w:val="20"/>
        </w:rPr>
        <w:t>rape), or cotton (examples incl</w:t>
      </w:r>
      <w:r w:rsidR="004B5FD3" w:rsidRPr="00923970">
        <w:rPr>
          <w:rFonts w:ascii="Arial" w:hAnsi="Arial" w:cs="Arial"/>
          <w:sz w:val="20"/>
        </w:rPr>
        <w:t xml:space="preserve">ude but not limited to ethanol, maltodextrin, dextrose, soya flour and vegetable oil) or any other GM crop  </w:t>
      </w:r>
      <w:bookmarkStart w:id="5" w:name="Check2"/>
    </w:p>
    <w:p w14:paraId="0E2C3D88" w14:textId="77777777" w:rsidR="000E29E6" w:rsidRPr="00923970" w:rsidRDefault="002E75BE" w:rsidP="00923970">
      <w:pPr>
        <w:tabs>
          <w:tab w:val="num" w:pos="720"/>
        </w:tabs>
        <w:ind w:left="-284"/>
        <w:jc w:val="both"/>
        <w:rPr>
          <w:rFonts w:ascii="Arial" w:hAnsi="Arial" w:cs="Arial"/>
          <w:sz w:val="20"/>
        </w:rPr>
      </w:pPr>
      <w:r w:rsidRPr="00923970">
        <w:rPr>
          <w:rFonts w:ascii="Arial" w:hAnsi="Arial" w:cs="Arial"/>
          <w:sz w:val="20"/>
        </w:rPr>
        <w:t xml:space="preserve">  </w:t>
      </w:r>
      <w:r w:rsidRPr="00923970">
        <w:rPr>
          <w:rFonts w:ascii="Arial" w:hAnsi="Arial" w:cs="Arial"/>
          <w:sz w:val="20"/>
        </w:rPr>
        <w:tab/>
      </w:r>
      <w:r w:rsidRPr="00923970">
        <w:rPr>
          <w:rFonts w:ascii="Arial" w:hAnsi="Arial" w:cs="Arial"/>
          <w:sz w:val="20"/>
        </w:rPr>
        <w:tab/>
      </w:r>
      <w:r w:rsidRPr="00923970">
        <w:rPr>
          <w:rFonts w:ascii="Arial" w:hAnsi="Arial" w:cs="Arial"/>
          <w:sz w:val="20"/>
        </w:rPr>
        <w:tab/>
      </w:r>
      <w:r w:rsidRPr="00923970">
        <w:rPr>
          <w:rFonts w:ascii="Arial" w:hAnsi="Arial" w:cs="Arial"/>
          <w:sz w:val="20"/>
        </w:rPr>
        <w:tab/>
      </w:r>
      <w:r w:rsidRPr="00923970">
        <w:rPr>
          <w:rFonts w:ascii="Arial" w:hAnsi="Arial" w:cs="Arial"/>
          <w:sz w:val="20"/>
        </w:rPr>
        <w:tab/>
      </w:r>
      <w:r w:rsidRPr="00923970">
        <w:rPr>
          <w:rFonts w:ascii="Arial" w:hAnsi="Arial" w:cs="Arial"/>
          <w:sz w:val="20"/>
        </w:rPr>
        <w:tab/>
      </w:r>
      <w:r w:rsidRPr="00923970">
        <w:rPr>
          <w:rFonts w:ascii="Arial" w:hAnsi="Arial" w:cs="Arial"/>
          <w:sz w:val="20"/>
        </w:rPr>
        <w:tab/>
      </w:r>
      <w:r w:rsidRPr="00923970">
        <w:rPr>
          <w:rFonts w:ascii="Arial" w:hAnsi="Arial" w:cs="Arial"/>
          <w:sz w:val="20"/>
        </w:rPr>
        <w:tab/>
      </w:r>
      <w:r w:rsidRPr="00923970">
        <w:rPr>
          <w:rFonts w:ascii="Arial" w:hAnsi="Arial" w:cs="Arial"/>
          <w:sz w:val="20"/>
        </w:rPr>
        <w:tab/>
      </w:r>
      <w:r w:rsidR="00300C03" w:rsidRPr="00923970">
        <w:rPr>
          <w:rFonts w:ascii="Arial" w:hAnsi="Arial" w:cs="Arial"/>
          <w:sz w:val="20"/>
        </w:rPr>
        <w:tab/>
      </w:r>
      <w:r w:rsidR="00441B72">
        <w:rPr>
          <w:rFonts w:ascii="Arial" w:hAnsi="Arial" w:cs="Arial"/>
          <w:sz w:val="20"/>
        </w:rPr>
        <w:t xml:space="preserve"> </w:t>
      </w:r>
      <w:r w:rsidR="007E7052" w:rsidRPr="00923970">
        <w:rPr>
          <w:rFonts w:ascii="Arial" w:hAnsi="Arial" w:cs="Arial"/>
          <w:sz w:val="20"/>
        </w:rPr>
        <w:fldChar w:fldCharType="begin">
          <w:ffData>
            <w:name w:val="Check2"/>
            <w:enabled/>
            <w:calcOnExit w:val="0"/>
            <w:checkBox>
              <w:sizeAuto/>
              <w:default w:val="0"/>
              <w:checked w:val="0"/>
            </w:checkBox>
          </w:ffData>
        </w:fldChar>
      </w:r>
      <w:r w:rsidR="007E7052"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007E7052" w:rsidRPr="00923970">
        <w:rPr>
          <w:rFonts w:ascii="Arial" w:hAnsi="Arial" w:cs="Arial"/>
          <w:sz w:val="20"/>
        </w:rPr>
        <w:fldChar w:fldCharType="end"/>
      </w:r>
      <w:bookmarkEnd w:id="5"/>
      <w:r w:rsidR="000E29E6" w:rsidRPr="00923970">
        <w:rPr>
          <w:rFonts w:ascii="Arial" w:hAnsi="Arial" w:cs="Arial"/>
          <w:b/>
          <w:sz w:val="20"/>
        </w:rPr>
        <w:t>True</w:t>
      </w:r>
      <w:r w:rsidR="000E29E6" w:rsidRPr="00923970">
        <w:rPr>
          <w:rFonts w:ascii="Arial" w:hAnsi="Arial" w:cs="Arial"/>
          <w:b/>
          <w:sz w:val="20"/>
        </w:rPr>
        <w:tab/>
        <w:t xml:space="preserve"> </w:t>
      </w:r>
      <w:bookmarkStart w:id="6" w:name="Check3"/>
      <w:r w:rsidR="007E7052" w:rsidRPr="00923970">
        <w:rPr>
          <w:rFonts w:ascii="Arial" w:hAnsi="Arial" w:cs="Arial"/>
          <w:sz w:val="20"/>
        </w:rPr>
        <w:fldChar w:fldCharType="begin">
          <w:ffData>
            <w:name w:val="Check3"/>
            <w:enabled/>
            <w:calcOnExit w:val="0"/>
            <w:checkBox>
              <w:sizeAuto/>
              <w:default w:val="0"/>
              <w:checked w:val="0"/>
            </w:checkBox>
          </w:ffData>
        </w:fldChar>
      </w:r>
      <w:r w:rsidR="007E7052"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007E7052" w:rsidRPr="00923970">
        <w:rPr>
          <w:rFonts w:ascii="Arial" w:hAnsi="Arial" w:cs="Arial"/>
          <w:sz w:val="20"/>
        </w:rPr>
        <w:fldChar w:fldCharType="end"/>
      </w:r>
      <w:bookmarkEnd w:id="6"/>
      <w:r w:rsidR="000E29E6" w:rsidRPr="00923970">
        <w:rPr>
          <w:rFonts w:ascii="Arial" w:hAnsi="Arial" w:cs="Arial"/>
          <w:b/>
          <w:sz w:val="20"/>
        </w:rPr>
        <w:t>False</w:t>
      </w:r>
    </w:p>
    <w:p w14:paraId="0E2C3D89" w14:textId="77777777" w:rsidR="004B5FD3" w:rsidRPr="00923970" w:rsidRDefault="00BB5DA2" w:rsidP="00923970">
      <w:pPr>
        <w:tabs>
          <w:tab w:val="num" w:pos="720"/>
        </w:tabs>
        <w:ind w:left="-284"/>
        <w:jc w:val="both"/>
        <w:rPr>
          <w:rFonts w:ascii="Arial" w:hAnsi="Arial" w:cs="Arial"/>
          <w:b/>
          <w:sz w:val="20"/>
        </w:rPr>
      </w:pPr>
      <w:r w:rsidRPr="00923970">
        <w:rPr>
          <w:rFonts w:ascii="Arial" w:hAnsi="Arial" w:cs="Arial"/>
          <w:sz w:val="20"/>
        </w:rPr>
        <w:t>AND</w:t>
      </w:r>
    </w:p>
    <w:p w14:paraId="0E2C3D8A" w14:textId="77777777" w:rsidR="000E29E6" w:rsidRPr="00923970" w:rsidRDefault="004B5FD3" w:rsidP="00923970">
      <w:pPr>
        <w:tabs>
          <w:tab w:val="num" w:pos="720"/>
        </w:tabs>
        <w:ind w:left="-284"/>
        <w:jc w:val="both"/>
        <w:rPr>
          <w:rFonts w:ascii="Arial" w:hAnsi="Arial" w:cs="Arial"/>
          <w:sz w:val="20"/>
        </w:rPr>
      </w:pPr>
      <w:r w:rsidRPr="00923970">
        <w:rPr>
          <w:rFonts w:ascii="Arial" w:hAnsi="Arial" w:cs="Arial"/>
          <w:sz w:val="20"/>
        </w:rPr>
        <w:t>2. N</w:t>
      </w:r>
      <w:r w:rsidR="00371196" w:rsidRPr="00923970">
        <w:rPr>
          <w:rFonts w:ascii="Arial" w:hAnsi="Arial" w:cs="Arial"/>
          <w:sz w:val="20"/>
        </w:rPr>
        <w:t>O</w:t>
      </w:r>
      <w:r w:rsidRPr="00923970">
        <w:rPr>
          <w:rFonts w:ascii="Arial" w:hAnsi="Arial" w:cs="Arial"/>
          <w:sz w:val="20"/>
        </w:rPr>
        <w:t xml:space="preserve"> genetically engineered micro-organism</w:t>
      </w:r>
      <w:r w:rsidR="00146624" w:rsidRPr="00923970">
        <w:rPr>
          <w:rFonts w:ascii="Arial" w:hAnsi="Arial" w:cs="Arial"/>
          <w:sz w:val="20"/>
        </w:rPr>
        <w:t>(s)</w:t>
      </w:r>
      <w:r w:rsidRPr="00923970">
        <w:rPr>
          <w:rFonts w:ascii="Arial" w:hAnsi="Arial" w:cs="Arial"/>
          <w:sz w:val="20"/>
        </w:rPr>
        <w:t xml:space="preserve"> were used in production</w:t>
      </w:r>
      <w:r w:rsidR="00300C03" w:rsidRPr="00923970">
        <w:rPr>
          <w:rFonts w:ascii="Arial" w:hAnsi="Arial" w:cs="Arial"/>
          <w:sz w:val="20"/>
        </w:rPr>
        <w:t xml:space="preserve"> process</w:t>
      </w:r>
      <w:bookmarkStart w:id="7" w:name="Check1"/>
      <w:r w:rsidR="000E29E6" w:rsidRPr="00923970">
        <w:rPr>
          <w:rFonts w:ascii="Arial" w:hAnsi="Arial" w:cs="Arial"/>
          <w:sz w:val="20"/>
        </w:rPr>
        <w:t xml:space="preserve">       </w:t>
      </w:r>
      <w:bookmarkStart w:id="8" w:name="Check4"/>
      <w:bookmarkEnd w:id="7"/>
      <w:r w:rsidR="007E7052" w:rsidRPr="00923970">
        <w:rPr>
          <w:rFonts w:ascii="Arial" w:hAnsi="Arial" w:cs="Arial"/>
          <w:sz w:val="20"/>
        </w:rPr>
        <w:fldChar w:fldCharType="begin">
          <w:ffData>
            <w:name w:val="Check4"/>
            <w:enabled/>
            <w:calcOnExit w:val="0"/>
            <w:checkBox>
              <w:sizeAuto/>
              <w:default w:val="0"/>
              <w:checked w:val="0"/>
            </w:checkBox>
          </w:ffData>
        </w:fldChar>
      </w:r>
      <w:r w:rsidR="007E7052"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007E7052" w:rsidRPr="00923970">
        <w:rPr>
          <w:rFonts w:ascii="Arial" w:hAnsi="Arial" w:cs="Arial"/>
          <w:sz w:val="20"/>
        </w:rPr>
        <w:fldChar w:fldCharType="end"/>
      </w:r>
      <w:bookmarkEnd w:id="8"/>
      <w:r w:rsidR="000E29E6" w:rsidRPr="00923970">
        <w:rPr>
          <w:rFonts w:ascii="Arial" w:hAnsi="Arial" w:cs="Arial"/>
          <w:b/>
          <w:sz w:val="20"/>
        </w:rPr>
        <w:t xml:space="preserve">True </w:t>
      </w:r>
      <w:bookmarkStart w:id="9" w:name="Check5"/>
      <w:r w:rsidR="007E7052" w:rsidRPr="00923970">
        <w:rPr>
          <w:rFonts w:ascii="Arial" w:hAnsi="Arial" w:cs="Arial"/>
          <w:sz w:val="20"/>
        </w:rPr>
        <w:fldChar w:fldCharType="begin">
          <w:ffData>
            <w:name w:val="Check5"/>
            <w:enabled/>
            <w:calcOnExit w:val="0"/>
            <w:checkBox>
              <w:sizeAuto/>
              <w:default w:val="0"/>
              <w:checked w:val="0"/>
            </w:checkBox>
          </w:ffData>
        </w:fldChar>
      </w:r>
      <w:r w:rsidR="007E7052"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007E7052" w:rsidRPr="00923970">
        <w:rPr>
          <w:rFonts w:ascii="Arial" w:hAnsi="Arial" w:cs="Arial"/>
          <w:sz w:val="20"/>
        </w:rPr>
        <w:fldChar w:fldCharType="end"/>
      </w:r>
      <w:bookmarkEnd w:id="9"/>
      <w:r w:rsidR="000E29E6" w:rsidRPr="00923970">
        <w:rPr>
          <w:rFonts w:ascii="Arial" w:hAnsi="Arial" w:cs="Arial"/>
          <w:b/>
          <w:sz w:val="20"/>
        </w:rPr>
        <w:t>False</w:t>
      </w:r>
    </w:p>
    <w:p w14:paraId="0E2C3D8B" w14:textId="77777777" w:rsidR="00BB5DA2" w:rsidRPr="00923970" w:rsidRDefault="00BB5DA2" w:rsidP="00923970">
      <w:pPr>
        <w:tabs>
          <w:tab w:val="num" w:pos="720"/>
        </w:tabs>
        <w:ind w:left="-284"/>
        <w:jc w:val="both"/>
        <w:rPr>
          <w:rFonts w:ascii="Arial" w:hAnsi="Arial" w:cs="Arial"/>
          <w:sz w:val="20"/>
        </w:rPr>
      </w:pPr>
    </w:p>
    <w:p w14:paraId="0E2C3D8C" w14:textId="77777777" w:rsidR="00BB5DA2" w:rsidRPr="00923970" w:rsidRDefault="00BB5DA2" w:rsidP="00923970">
      <w:pPr>
        <w:tabs>
          <w:tab w:val="num" w:pos="720"/>
        </w:tabs>
        <w:ind w:left="-284"/>
        <w:jc w:val="both"/>
        <w:rPr>
          <w:rFonts w:ascii="Arial" w:hAnsi="Arial" w:cs="Arial"/>
          <w:sz w:val="20"/>
        </w:rPr>
      </w:pPr>
      <w:r w:rsidRPr="00923970">
        <w:rPr>
          <w:rFonts w:ascii="Arial" w:hAnsi="Arial" w:cs="Arial"/>
          <w:sz w:val="20"/>
        </w:rPr>
        <w:t>AND</w:t>
      </w:r>
    </w:p>
    <w:p w14:paraId="0E2C3D8D" w14:textId="77777777" w:rsidR="000E29E6" w:rsidRPr="00923970" w:rsidRDefault="004B5FD3" w:rsidP="00923970">
      <w:pPr>
        <w:tabs>
          <w:tab w:val="num" w:pos="426"/>
        </w:tabs>
        <w:ind w:left="-284"/>
        <w:jc w:val="both"/>
        <w:rPr>
          <w:rFonts w:ascii="Arial" w:hAnsi="Arial" w:cs="Arial"/>
          <w:b/>
          <w:sz w:val="20"/>
        </w:rPr>
      </w:pPr>
      <w:r w:rsidRPr="00923970">
        <w:rPr>
          <w:rFonts w:ascii="Arial" w:hAnsi="Arial" w:cs="Arial"/>
          <w:sz w:val="20"/>
        </w:rPr>
        <w:t xml:space="preserve">3. Was </w:t>
      </w:r>
      <w:r w:rsidR="00371196" w:rsidRPr="00923970">
        <w:rPr>
          <w:rFonts w:ascii="Arial" w:hAnsi="Arial" w:cs="Arial"/>
          <w:sz w:val="20"/>
        </w:rPr>
        <w:t>NOT</w:t>
      </w:r>
      <w:r w:rsidRPr="00923970">
        <w:rPr>
          <w:rFonts w:ascii="Arial" w:hAnsi="Arial" w:cs="Arial"/>
          <w:sz w:val="20"/>
        </w:rPr>
        <w:t xml:space="preserve"> produced using nanotechnology </w:t>
      </w:r>
      <w:r w:rsidR="000E29E6" w:rsidRPr="00923970">
        <w:rPr>
          <w:rFonts w:ascii="Arial" w:hAnsi="Arial" w:cs="Arial"/>
          <w:sz w:val="20"/>
        </w:rPr>
        <w:t xml:space="preserve">                 </w:t>
      </w:r>
      <w:r w:rsidR="00371196" w:rsidRPr="00923970">
        <w:rPr>
          <w:rFonts w:ascii="Arial" w:hAnsi="Arial" w:cs="Arial"/>
          <w:sz w:val="20"/>
        </w:rPr>
        <w:t xml:space="preserve">                            </w:t>
      </w:r>
      <w:r w:rsidR="000E29E6" w:rsidRPr="00923970">
        <w:rPr>
          <w:rFonts w:ascii="Arial" w:hAnsi="Arial" w:cs="Arial"/>
          <w:sz w:val="20"/>
        </w:rPr>
        <w:t xml:space="preserve">   </w:t>
      </w:r>
      <w:r w:rsidR="002C4469" w:rsidRPr="00923970">
        <w:rPr>
          <w:rFonts w:ascii="Arial" w:hAnsi="Arial" w:cs="Arial"/>
          <w:sz w:val="20"/>
        </w:rPr>
        <w:tab/>
      </w:r>
      <w:r w:rsidR="002C4469" w:rsidRPr="00923970">
        <w:rPr>
          <w:rFonts w:ascii="Arial" w:hAnsi="Arial" w:cs="Arial"/>
          <w:sz w:val="20"/>
        </w:rPr>
        <w:tab/>
      </w:r>
      <w:r w:rsidR="00441B72">
        <w:rPr>
          <w:rFonts w:ascii="Arial" w:hAnsi="Arial" w:cs="Arial"/>
          <w:sz w:val="20"/>
        </w:rPr>
        <w:t xml:space="preserve"> </w:t>
      </w:r>
      <w:r w:rsidR="000E29E6" w:rsidRPr="00923970">
        <w:rPr>
          <w:rFonts w:ascii="Arial" w:hAnsi="Arial" w:cs="Arial"/>
          <w:sz w:val="20"/>
        </w:rPr>
        <w:t xml:space="preserve"> </w:t>
      </w:r>
      <w:r w:rsidRPr="00923970">
        <w:rPr>
          <w:rFonts w:ascii="Arial" w:hAnsi="Arial" w:cs="Arial"/>
          <w:sz w:val="20"/>
        </w:rPr>
        <w:fldChar w:fldCharType="begin">
          <w:ffData>
            <w:name w:val="Check1"/>
            <w:enabled/>
            <w:calcOnExit w:val="0"/>
            <w:checkBox>
              <w:sizeAuto/>
              <w:default w:val="0"/>
              <w:checked w:val="0"/>
            </w:checkBox>
          </w:ffData>
        </w:fldChar>
      </w:r>
      <w:r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Pr="00923970">
        <w:rPr>
          <w:rFonts w:ascii="Arial" w:hAnsi="Arial" w:cs="Arial"/>
          <w:sz w:val="20"/>
        </w:rPr>
        <w:fldChar w:fldCharType="end"/>
      </w:r>
      <w:r w:rsidR="00441B72">
        <w:rPr>
          <w:rFonts w:ascii="Arial" w:hAnsi="Arial" w:cs="Arial"/>
          <w:b/>
          <w:sz w:val="20"/>
        </w:rPr>
        <w:t>True</w:t>
      </w:r>
      <w:r w:rsidRPr="00923970">
        <w:rPr>
          <w:rFonts w:ascii="Arial" w:hAnsi="Arial" w:cs="Arial"/>
          <w:b/>
          <w:sz w:val="20"/>
        </w:rPr>
        <w:t xml:space="preserve"> </w:t>
      </w:r>
      <w:r w:rsidRPr="00923970">
        <w:rPr>
          <w:rFonts w:ascii="Arial" w:hAnsi="Arial" w:cs="Arial"/>
          <w:sz w:val="20"/>
        </w:rPr>
        <w:fldChar w:fldCharType="begin">
          <w:ffData>
            <w:name w:val="Check1"/>
            <w:enabled/>
            <w:calcOnExit w:val="0"/>
            <w:checkBox>
              <w:sizeAuto/>
              <w:default w:val="0"/>
            </w:checkBox>
          </w:ffData>
        </w:fldChar>
      </w:r>
      <w:r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Pr="00923970">
        <w:rPr>
          <w:rFonts w:ascii="Arial" w:hAnsi="Arial" w:cs="Arial"/>
          <w:sz w:val="20"/>
        </w:rPr>
        <w:fldChar w:fldCharType="end"/>
      </w:r>
      <w:r w:rsidRPr="00923970">
        <w:rPr>
          <w:rFonts w:ascii="Arial" w:hAnsi="Arial" w:cs="Arial"/>
          <w:b/>
          <w:sz w:val="20"/>
        </w:rPr>
        <w:t>False</w:t>
      </w:r>
    </w:p>
    <w:p w14:paraId="0E2C3D8E" w14:textId="77777777" w:rsidR="00BB5DA2" w:rsidRDefault="00BB5DA2" w:rsidP="00923970">
      <w:pPr>
        <w:tabs>
          <w:tab w:val="num" w:pos="426"/>
        </w:tabs>
        <w:ind w:left="-284"/>
        <w:jc w:val="both"/>
        <w:rPr>
          <w:rFonts w:ascii="Arial" w:hAnsi="Arial" w:cs="Arial"/>
          <w:sz w:val="20"/>
        </w:rPr>
      </w:pPr>
    </w:p>
    <w:p w14:paraId="0E2C3D8F" w14:textId="77777777" w:rsidR="00441B72" w:rsidRPr="00923970" w:rsidRDefault="00441B72" w:rsidP="00923970">
      <w:pPr>
        <w:tabs>
          <w:tab w:val="num" w:pos="426"/>
        </w:tabs>
        <w:ind w:left="-284"/>
        <w:jc w:val="both"/>
        <w:rPr>
          <w:rFonts w:ascii="Arial" w:hAnsi="Arial" w:cs="Arial"/>
          <w:sz w:val="20"/>
        </w:rPr>
      </w:pPr>
    </w:p>
    <w:p w14:paraId="0E2C3D90" w14:textId="77777777" w:rsidR="004B5FD3" w:rsidRPr="00923970" w:rsidRDefault="000E29E6" w:rsidP="00923970">
      <w:pPr>
        <w:tabs>
          <w:tab w:val="num" w:pos="426"/>
        </w:tabs>
        <w:ind w:left="-284"/>
        <w:jc w:val="both"/>
        <w:rPr>
          <w:rFonts w:ascii="Arial" w:hAnsi="Arial" w:cs="Arial"/>
          <w:sz w:val="20"/>
        </w:rPr>
      </w:pPr>
      <w:r w:rsidRPr="00923970">
        <w:rPr>
          <w:rFonts w:ascii="Arial" w:hAnsi="Arial" w:cs="Arial"/>
          <w:sz w:val="20"/>
        </w:rPr>
        <w:lastRenderedPageBreak/>
        <w:t>AND</w:t>
      </w:r>
    </w:p>
    <w:p w14:paraId="0E2C3D91" w14:textId="77777777" w:rsidR="000E29E6" w:rsidRPr="00923970" w:rsidRDefault="004B5FD3" w:rsidP="00AE0BC2">
      <w:pPr>
        <w:tabs>
          <w:tab w:val="num" w:pos="720"/>
        </w:tabs>
        <w:ind w:left="-284"/>
        <w:jc w:val="both"/>
        <w:rPr>
          <w:rFonts w:ascii="Arial" w:hAnsi="Arial" w:cs="Arial"/>
          <w:sz w:val="20"/>
        </w:rPr>
      </w:pPr>
      <w:r w:rsidRPr="00923970">
        <w:rPr>
          <w:rFonts w:ascii="Arial" w:hAnsi="Arial" w:cs="Arial"/>
          <w:sz w:val="20"/>
        </w:rPr>
        <w:t xml:space="preserve">4. This product has </w:t>
      </w:r>
      <w:r w:rsidR="00371196" w:rsidRPr="00923970">
        <w:rPr>
          <w:rFonts w:ascii="Arial" w:hAnsi="Arial" w:cs="Arial"/>
          <w:sz w:val="20"/>
        </w:rPr>
        <w:t>NOT</w:t>
      </w:r>
      <w:r w:rsidRPr="00923970">
        <w:rPr>
          <w:rFonts w:ascii="Arial" w:hAnsi="Arial" w:cs="Arial"/>
          <w:sz w:val="20"/>
        </w:rPr>
        <w:t xml:space="preserve"> been irradiated </w:t>
      </w:r>
      <w:r w:rsidR="000E29E6" w:rsidRPr="00923970">
        <w:rPr>
          <w:rFonts w:ascii="Arial" w:hAnsi="Arial" w:cs="Arial"/>
          <w:sz w:val="20"/>
        </w:rPr>
        <w:tab/>
      </w:r>
      <w:r w:rsidR="000E29E6" w:rsidRPr="00923970">
        <w:rPr>
          <w:rFonts w:ascii="Arial" w:hAnsi="Arial" w:cs="Arial"/>
          <w:sz w:val="20"/>
        </w:rPr>
        <w:tab/>
      </w:r>
      <w:r w:rsidR="000E29E6" w:rsidRPr="00923970">
        <w:rPr>
          <w:rFonts w:ascii="Arial" w:hAnsi="Arial" w:cs="Arial"/>
          <w:sz w:val="20"/>
        </w:rPr>
        <w:tab/>
      </w:r>
      <w:r w:rsidR="000E29E6" w:rsidRPr="00923970">
        <w:rPr>
          <w:rFonts w:ascii="Arial" w:hAnsi="Arial" w:cs="Arial"/>
          <w:sz w:val="20"/>
        </w:rPr>
        <w:tab/>
      </w:r>
      <w:r w:rsidR="00441B72">
        <w:rPr>
          <w:rFonts w:ascii="Arial" w:hAnsi="Arial" w:cs="Arial"/>
          <w:sz w:val="20"/>
        </w:rPr>
        <w:tab/>
      </w:r>
      <w:r w:rsidR="002C4469" w:rsidRPr="00923970">
        <w:rPr>
          <w:rFonts w:ascii="Arial" w:hAnsi="Arial" w:cs="Arial"/>
          <w:sz w:val="20"/>
        </w:rPr>
        <w:tab/>
      </w:r>
      <w:r w:rsidR="000E29E6" w:rsidRPr="00923970">
        <w:rPr>
          <w:rFonts w:ascii="Arial" w:hAnsi="Arial" w:cs="Arial"/>
          <w:sz w:val="20"/>
        </w:rPr>
        <w:fldChar w:fldCharType="begin">
          <w:ffData>
            <w:name w:val="Check1"/>
            <w:enabled/>
            <w:calcOnExit w:val="0"/>
            <w:checkBox>
              <w:sizeAuto/>
              <w:default w:val="0"/>
              <w:checked w:val="0"/>
            </w:checkBox>
          </w:ffData>
        </w:fldChar>
      </w:r>
      <w:r w:rsidR="000E29E6"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000E29E6" w:rsidRPr="00923970">
        <w:rPr>
          <w:rFonts w:ascii="Arial" w:hAnsi="Arial" w:cs="Arial"/>
          <w:sz w:val="20"/>
        </w:rPr>
        <w:fldChar w:fldCharType="end"/>
      </w:r>
      <w:r w:rsidR="000E29E6" w:rsidRPr="00923970">
        <w:rPr>
          <w:rFonts w:ascii="Arial" w:hAnsi="Arial" w:cs="Arial"/>
          <w:b/>
          <w:sz w:val="20"/>
        </w:rPr>
        <w:t>True</w:t>
      </w:r>
      <w:r w:rsidR="000E29E6" w:rsidRPr="00923970">
        <w:rPr>
          <w:rFonts w:ascii="Arial" w:hAnsi="Arial" w:cs="Arial"/>
          <w:b/>
          <w:sz w:val="20"/>
        </w:rPr>
        <w:tab/>
        <w:t xml:space="preserve"> </w:t>
      </w:r>
      <w:r w:rsidR="000E29E6" w:rsidRPr="00923970">
        <w:rPr>
          <w:rFonts w:ascii="Arial" w:hAnsi="Arial" w:cs="Arial"/>
          <w:sz w:val="20"/>
        </w:rPr>
        <w:fldChar w:fldCharType="begin">
          <w:ffData>
            <w:name w:val="Check1"/>
            <w:enabled/>
            <w:calcOnExit w:val="0"/>
            <w:checkBox>
              <w:sizeAuto/>
              <w:default w:val="0"/>
            </w:checkBox>
          </w:ffData>
        </w:fldChar>
      </w:r>
      <w:r w:rsidR="000E29E6"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000E29E6" w:rsidRPr="00923970">
        <w:rPr>
          <w:rFonts w:ascii="Arial" w:hAnsi="Arial" w:cs="Arial"/>
          <w:sz w:val="20"/>
        </w:rPr>
        <w:fldChar w:fldCharType="end"/>
      </w:r>
      <w:r w:rsidR="000E29E6" w:rsidRPr="00923970">
        <w:rPr>
          <w:rFonts w:ascii="Arial" w:hAnsi="Arial" w:cs="Arial"/>
          <w:b/>
          <w:sz w:val="20"/>
        </w:rPr>
        <w:t>False</w:t>
      </w:r>
    </w:p>
    <w:p w14:paraId="0E2C3D92" w14:textId="77777777" w:rsidR="00BB5DA2" w:rsidRPr="00923970" w:rsidRDefault="00BB5DA2" w:rsidP="00AE0BC2">
      <w:pPr>
        <w:tabs>
          <w:tab w:val="num" w:pos="720"/>
        </w:tabs>
        <w:ind w:left="-284"/>
        <w:jc w:val="both"/>
        <w:rPr>
          <w:rFonts w:ascii="Arial" w:hAnsi="Arial" w:cs="Arial"/>
          <w:sz w:val="20"/>
        </w:rPr>
      </w:pPr>
    </w:p>
    <w:p w14:paraId="0E2C3D93" w14:textId="77777777" w:rsidR="000E29E6" w:rsidRPr="00923970" w:rsidRDefault="004B5FD3" w:rsidP="00AE0BC2">
      <w:pPr>
        <w:tabs>
          <w:tab w:val="num" w:pos="720"/>
        </w:tabs>
        <w:ind w:left="-284"/>
        <w:jc w:val="both"/>
        <w:rPr>
          <w:rFonts w:ascii="Arial" w:hAnsi="Arial" w:cs="Arial"/>
          <w:sz w:val="20"/>
        </w:rPr>
      </w:pPr>
      <w:r w:rsidRPr="00923970">
        <w:rPr>
          <w:rFonts w:ascii="Arial" w:hAnsi="Arial" w:cs="Arial"/>
          <w:sz w:val="20"/>
        </w:rPr>
        <w:t xml:space="preserve">AND    </w:t>
      </w:r>
    </w:p>
    <w:p w14:paraId="0E2C3D94" w14:textId="77777777" w:rsidR="008528A5" w:rsidRPr="00923970" w:rsidRDefault="004B5FD3" w:rsidP="00AE0BC2">
      <w:pPr>
        <w:tabs>
          <w:tab w:val="left" w:pos="360"/>
        </w:tabs>
        <w:ind w:left="-284"/>
        <w:jc w:val="both"/>
        <w:rPr>
          <w:rFonts w:ascii="Arial" w:hAnsi="Arial" w:cs="Arial"/>
          <w:b/>
          <w:sz w:val="20"/>
        </w:rPr>
      </w:pPr>
      <w:r w:rsidRPr="00923970">
        <w:rPr>
          <w:rFonts w:ascii="Arial" w:hAnsi="Arial" w:cs="Arial"/>
          <w:sz w:val="20"/>
        </w:rPr>
        <w:t xml:space="preserve">5. Sewage Sludge was </w:t>
      </w:r>
      <w:r w:rsidR="00371196" w:rsidRPr="00923970">
        <w:rPr>
          <w:rFonts w:ascii="Arial" w:hAnsi="Arial" w:cs="Arial"/>
          <w:sz w:val="20"/>
        </w:rPr>
        <w:t>NOT</w:t>
      </w:r>
      <w:r w:rsidRPr="00923970">
        <w:rPr>
          <w:rFonts w:ascii="Arial" w:hAnsi="Arial" w:cs="Arial"/>
          <w:sz w:val="20"/>
        </w:rPr>
        <w:t xml:space="preserve"> used in the production of the product or ingredients </w:t>
      </w:r>
      <w:r w:rsidR="000E29E6" w:rsidRPr="00923970">
        <w:rPr>
          <w:rFonts w:ascii="Arial" w:hAnsi="Arial" w:cs="Arial"/>
          <w:sz w:val="20"/>
        </w:rPr>
        <w:t xml:space="preserve">   </w:t>
      </w:r>
      <w:r w:rsidR="002C4469" w:rsidRPr="00923970">
        <w:rPr>
          <w:rFonts w:ascii="Arial" w:hAnsi="Arial" w:cs="Arial"/>
          <w:sz w:val="20"/>
        </w:rPr>
        <w:tab/>
      </w:r>
      <w:r w:rsidRPr="00923970">
        <w:rPr>
          <w:rFonts w:ascii="Arial" w:hAnsi="Arial" w:cs="Arial"/>
          <w:sz w:val="20"/>
        </w:rPr>
        <w:fldChar w:fldCharType="begin">
          <w:ffData>
            <w:name w:val="Check1"/>
            <w:enabled/>
            <w:calcOnExit w:val="0"/>
            <w:checkBox>
              <w:sizeAuto/>
              <w:default w:val="0"/>
              <w:checked w:val="0"/>
            </w:checkBox>
          </w:ffData>
        </w:fldChar>
      </w:r>
      <w:r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Pr="00923970">
        <w:rPr>
          <w:rFonts w:ascii="Arial" w:hAnsi="Arial" w:cs="Arial"/>
          <w:sz w:val="20"/>
        </w:rPr>
        <w:fldChar w:fldCharType="end"/>
      </w:r>
      <w:r w:rsidRPr="00923970">
        <w:rPr>
          <w:rFonts w:ascii="Arial" w:hAnsi="Arial" w:cs="Arial"/>
          <w:b/>
          <w:sz w:val="20"/>
        </w:rPr>
        <w:t>True</w:t>
      </w:r>
      <w:r w:rsidRPr="00923970">
        <w:rPr>
          <w:rFonts w:ascii="Arial" w:hAnsi="Arial" w:cs="Arial"/>
          <w:b/>
          <w:sz w:val="20"/>
        </w:rPr>
        <w:tab/>
        <w:t xml:space="preserve"> </w:t>
      </w:r>
      <w:r w:rsidRPr="00923970">
        <w:rPr>
          <w:rFonts w:ascii="Arial" w:hAnsi="Arial" w:cs="Arial"/>
          <w:sz w:val="20"/>
        </w:rPr>
        <w:fldChar w:fldCharType="begin">
          <w:ffData>
            <w:name w:val="Check1"/>
            <w:enabled/>
            <w:calcOnExit w:val="0"/>
            <w:checkBox>
              <w:sizeAuto/>
              <w:default w:val="0"/>
            </w:checkBox>
          </w:ffData>
        </w:fldChar>
      </w:r>
      <w:r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Pr="00923970">
        <w:rPr>
          <w:rFonts w:ascii="Arial" w:hAnsi="Arial" w:cs="Arial"/>
          <w:sz w:val="20"/>
        </w:rPr>
        <w:fldChar w:fldCharType="end"/>
      </w:r>
      <w:r w:rsidRPr="00923970">
        <w:rPr>
          <w:rFonts w:ascii="Arial" w:hAnsi="Arial" w:cs="Arial"/>
          <w:b/>
          <w:sz w:val="20"/>
        </w:rPr>
        <w:t>False</w:t>
      </w:r>
    </w:p>
    <w:p w14:paraId="0E2C3D95" w14:textId="77777777" w:rsidR="00146624" w:rsidRPr="00923970" w:rsidRDefault="00146624" w:rsidP="00AE0BC2">
      <w:pPr>
        <w:tabs>
          <w:tab w:val="left" w:pos="360"/>
        </w:tabs>
        <w:ind w:left="-284"/>
        <w:jc w:val="both"/>
        <w:rPr>
          <w:rFonts w:ascii="Arial" w:hAnsi="Arial" w:cs="Arial"/>
          <w:b/>
          <w:sz w:val="20"/>
        </w:rPr>
      </w:pPr>
    </w:p>
    <w:p w14:paraId="0E2C3D96" w14:textId="77777777" w:rsidR="000F50DE" w:rsidRPr="00923970" w:rsidRDefault="000F50DE" w:rsidP="00AE0BC2">
      <w:pPr>
        <w:tabs>
          <w:tab w:val="left" w:pos="360"/>
        </w:tabs>
        <w:ind w:left="-284"/>
        <w:jc w:val="both"/>
        <w:rPr>
          <w:rFonts w:ascii="Arial" w:hAnsi="Arial" w:cs="Arial"/>
          <w:b/>
          <w:sz w:val="20"/>
        </w:rPr>
      </w:pPr>
      <w:r w:rsidRPr="00923970">
        <w:rPr>
          <w:rFonts w:ascii="Arial" w:hAnsi="Arial" w:cs="Arial"/>
          <w:sz w:val="20"/>
        </w:rPr>
        <w:t xml:space="preserve">6. The entire product meets the definition of non-synthetic as defined above </w:t>
      </w:r>
      <w:r w:rsidRPr="00923970">
        <w:rPr>
          <w:rFonts w:ascii="Arial" w:hAnsi="Arial" w:cs="Arial"/>
          <w:sz w:val="20"/>
        </w:rPr>
        <w:tab/>
        <w:t>. N</w:t>
      </w:r>
      <w:r w:rsidR="00371196" w:rsidRPr="00923970">
        <w:rPr>
          <w:rFonts w:ascii="Arial" w:hAnsi="Arial" w:cs="Arial"/>
          <w:sz w:val="20"/>
        </w:rPr>
        <w:t>O</w:t>
      </w:r>
      <w:r w:rsidRPr="00923970">
        <w:rPr>
          <w:rFonts w:ascii="Arial" w:hAnsi="Arial" w:cs="Arial"/>
          <w:sz w:val="20"/>
        </w:rPr>
        <w:t xml:space="preserve"> extraction or carrier solvents </w:t>
      </w:r>
      <w:r w:rsidR="00371196" w:rsidRPr="00923970">
        <w:rPr>
          <w:rFonts w:ascii="Arial" w:hAnsi="Arial" w:cs="Arial"/>
          <w:sz w:val="20"/>
        </w:rPr>
        <w:t>EXCEPT</w:t>
      </w:r>
      <w:r w:rsidRPr="00923970">
        <w:rPr>
          <w:rFonts w:ascii="Arial" w:hAnsi="Arial" w:cs="Arial"/>
          <w:sz w:val="20"/>
        </w:rPr>
        <w:t xml:space="preserve"> ethanol, water, glycerol, vegetable oils or carbon</w:t>
      </w:r>
      <w:r w:rsidRPr="00923970">
        <w:rPr>
          <w:rFonts w:ascii="Arial" w:hAnsi="Arial" w:cs="Arial"/>
        </w:rPr>
        <w:t xml:space="preserve"> </w:t>
      </w:r>
      <w:r w:rsidRPr="00923970">
        <w:rPr>
          <w:rFonts w:ascii="Arial" w:hAnsi="Arial" w:cs="Arial"/>
          <w:sz w:val="20"/>
        </w:rPr>
        <w:t>dioxide have been used in the preparations of any of the ingredients</w:t>
      </w:r>
      <w:r w:rsidR="00371196" w:rsidRPr="00923970">
        <w:rPr>
          <w:rFonts w:ascii="Arial" w:hAnsi="Arial" w:cs="Arial"/>
          <w:sz w:val="20"/>
        </w:rPr>
        <w:tab/>
      </w:r>
      <w:r w:rsidR="00371196" w:rsidRPr="00923970">
        <w:rPr>
          <w:rFonts w:ascii="Arial" w:hAnsi="Arial" w:cs="Arial"/>
          <w:sz w:val="20"/>
        </w:rPr>
        <w:tab/>
      </w:r>
      <w:r w:rsidR="00371196" w:rsidRPr="00923970">
        <w:rPr>
          <w:rFonts w:ascii="Arial" w:hAnsi="Arial" w:cs="Arial"/>
          <w:sz w:val="20"/>
        </w:rPr>
        <w:tab/>
      </w:r>
      <w:r w:rsidR="00371196" w:rsidRPr="00923970">
        <w:rPr>
          <w:rFonts w:ascii="Arial" w:hAnsi="Arial" w:cs="Arial"/>
          <w:sz w:val="20"/>
        </w:rPr>
        <w:tab/>
      </w:r>
      <w:r w:rsidR="00371196" w:rsidRPr="00923970">
        <w:rPr>
          <w:rFonts w:ascii="Arial" w:hAnsi="Arial" w:cs="Arial"/>
          <w:sz w:val="20"/>
        </w:rPr>
        <w:tab/>
      </w:r>
      <w:r w:rsidRPr="00923970">
        <w:rPr>
          <w:rFonts w:ascii="Arial" w:hAnsi="Arial" w:cs="Arial"/>
          <w:sz w:val="20"/>
        </w:rPr>
        <w:tab/>
      </w:r>
      <w:r w:rsidRPr="00923970">
        <w:rPr>
          <w:rFonts w:ascii="Arial" w:hAnsi="Arial" w:cs="Arial"/>
          <w:sz w:val="20"/>
        </w:rPr>
        <w:fldChar w:fldCharType="begin">
          <w:ffData>
            <w:name w:val="Check1"/>
            <w:enabled/>
            <w:calcOnExit w:val="0"/>
            <w:checkBox>
              <w:sizeAuto/>
              <w:default w:val="0"/>
              <w:checked w:val="0"/>
            </w:checkBox>
          </w:ffData>
        </w:fldChar>
      </w:r>
      <w:r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Pr="00923970">
        <w:rPr>
          <w:rFonts w:ascii="Arial" w:hAnsi="Arial" w:cs="Arial"/>
          <w:sz w:val="20"/>
        </w:rPr>
        <w:fldChar w:fldCharType="end"/>
      </w:r>
      <w:r w:rsidRPr="00923970">
        <w:rPr>
          <w:rFonts w:ascii="Arial" w:hAnsi="Arial" w:cs="Arial"/>
          <w:b/>
          <w:sz w:val="20"/>
        </w:rPr>
        <w:t>True</w:t>
      </w:r>
      <w:r w:rsidRPr="00923970">
        <w:rPr>
          <w:rFonts w:ascii="Arial" w:hAnsi="Arial" w:cs="Arial"/>
          <w:b/>
          <w:sz w:val="20"/>
        </w:rPr>
        <w:tab/>
        <w:t xml:space="preserve"> </w:t>
      </w:r>
      <w:r w:rsidRPr="00923970">
        <w:rPr>
          <w:rFonts w:ascii="Arial" w:hAnsi="Arial" w:cs="Arial"/>
          <w:sz w:val="20"/>
        </w:rPr>
        <w:fldChar w:fldCharType="begin">
          <w:ffData>
            <w:name w:val="Check1"/>
            <w:enabled/>
            <w:calcOnExit w:val="0"/>
            <w:checkBox>
              <w:sizeAuto/>
              <w:default w:val="0"/>
            </w:checkBox>
          </w:ffData>
        </w:fldChar>
      </w:r>
      <w:r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Pr="00923970">
        <w:rPr>
          <w:rFonts w:ascii="Arial" w:hAnsi="Arial" w:cs="Arial"/>
          <w:sz w:val="20"/>
        </w:rPr>
        <w:fldChar w:fldCharType="end"/>
      </w:r>
      <w:r w:rsidRPr="00923970">
        <w:rPr>
          <w:rFonts w:ascii="Arial" w:hAnsi="Arial" w:cs="Arial"/>
          <w:b/>
          <w:sz w:val="20"/>
        </w:rPr>
        <w:t>False</w:t>
      </w:r>
    </w:p>
    <w:p w14:paraId="0E2C3D97" w14:textId="77777777" w:rsidR="00441B72" w:rsidRDefault="00441B72" w:rsidP="00AE0BC2">
      <w:pPr>
        <w:tabs>
          <w:tab w:val="left" w:pos="360"/>
        </w:tabs>
        <w:ind w:left="-284"/>
        <w:rPr>
          <w:rFonts w:ascii="Arial" w:hAnsi="Arial" w:cs="Arial"/>
          <w:sz w:val="20"/>
        </w:rPr>
      </w:pPr>
    </w:p>
    <w:p w14:paraId="0E2C3D98" w14:textId="77777777" w:rsidR="000F50DE" w:rsidRPr="00923970" w:rsidRDefault="000F50DE" w:rsidP="00AE0BC2">
      <w:pPr>
        <w:tabs>
          <w:tab w:val="left" w:pos="360"/>
        </w:tabs>
        <w:ind w:left="-284"/>
        <w:rPr>
          <w:rFonts w:ascii="Arial" w:hAnsi="Arial" w:cs="Arial"/>
          <w:sz w:val="20"/>
        </w:rPr>
      </w:pPr>
      <w:r w:rsidRPr="00923970">
        <w:rPr>
          <w:rFonts w:ascii="Arial" w:hAnsi="Arial" w:cs="Arial"/>
          <w:sz w:val="20"/>
        </w:rPr>
        <w:t xml:space="preserve">If the answer is false detail why, specifying what chemical process has been used  </w:t>
      </w:r>
      <w:r w:rsidRPr="00923970">
        <w:rPr>
          <w:rFonts w:ascii="Arial" w:hAnsi="Arial" w:cs="Arial"/>
          <w:sz w:val="20"/>
        </w:rPr>
        <w:fldChar w:fldCharType="begin">
          <w:ffData>
            <w:name w:val="Text18"/>
            <w:enabled/>
            <w:calcOnExit w:val="0"/>
            <w:textInput/>
          </w:ffData>
        </w:fldChar>
      </w:r>
      <w:bookmarkStart w:id="10" w:name="Text18"/>
      <w:r w:rsidRPr="00923970">
        <w:rPr>
          <w:rFonts w:ascii="Arial" w:hAnsi="Arial" w:cs="Arial"/>
          <w:sz w:val="20"/>
        </w:rPr>
        <w:instrText xml:space="preserve"> FORMTEXT </w:instrText>
      </w:r>
      <w:r w:rsidRPr="00923970">
        <w:rPr>
          <w:rFonts w:ascii="Arial" w:hAnsi="Arial" w:cs="Arial"/>
          <w:sz w:val="20"/>
        </w:rPr>
      </w:r>
      <w:r w:rsidRPr="00923970">
        <w:rPr>
          <w:rFonts w:ascii="Arial" w:hAnsi="Arial" w:cs="Arial"/>
          <w:sz w:val="20"/>
        </w:rPr>
        <w:fldChar w:fldCharType="separate"/>
      </w:r>
      <w:r w:rsidRPr="00923970">
        <w:rPr>
          <w:rFonts w:ascii="Arial" w:hAnsi="Arial" w:cs="Arial"/>
          <w:noProof/>
          <w:sz w:val="20"/>
        </w:rPr>
        <w:t> </w:t>
      </w:r>
      <w:r w:rsidRPr="00923970">
        <w:rPr>
          <w:rFonts w:ascii="Arial" w:hAnsi="Arial" w:cs="Arial"/>
          <w:noProof/>
          <w:sz w:val="20"/>
        </w:rPr>
        <w:t> </w:t>
      </w:r>
      <w:r w:rsidRPr="00923970">
        <w:rPr>
          <w:rFonts w:ascii="Arial" w:hAnsi="Arial" w:cs="Arial"/>
          <w:noProof/>
          <w:sz w:val="20"/>
        </w:rPr>
        <w:t> </w:t>
      </w:r>
      <w:r w:rsidRPr="00923970">
        <w:rPr>
          <w:rFonts w:ascii="Arial" w:hAnsi="Arial" w:cs="Arial"/>
          <w:noProof/>
          <w:sz w:val="20"/>
        </w:rPr>
        <w:t> </w:t>
      </w:r>
      <w:r w:rsidRPr="00923970">
        <w:rPr>
          <w:rFonts w:ascii="Arial" w:hAnsi="Arial" w:cs="Arial"/>
          <w:noProof/>
          <w:sz w:val="20"/>
        </w:rPr>
        <w:t> </w:t>
      </w:r>
      <w:r w:rsidRPr="00923970">
        <w:rPr>
          <w:rFonts w:ascii="Arial" w:hAnsi="Arial" w:cs="Arial"/>
          <w:sz w:val="20"/>
        </w:rPr>
        <w:fldChar w:fldCharType="end"/>
      </w:r>
      <w:bookmarkEnd w:id="10"/>
      <w:r w:rsidRPr="00923970">
        <w:rPr>
          <w:rFonts w:ascii="Arial" w:hAnsi="Arial" w:cs="Arial"/>
          <w:sz w:val="20"/>
        </w:rPr>
        <w:t>……………………</w:t>
      </w:r>
    </w:p>
    <w:p w14:paraId="0E2C3D99" w14:textId="77777777" w:rsidR="002E75BE" w:rsidRPr="00923970" w:rsidRDefault="002E75BE" w:rsidP="00AE0BC2">
      <w:pPr>
        <w:tabs>
          <w:tab w:val="left" w:pos="360"/>
        </w:tabs>
        <w:ind w:left="-284"/>
        <w:rPr>
          <w:rFonts w:ascii="Arial" w:hAnsi="Arial" w:cs="Arial"/>
          <w:sz w:val="20"/>
        </w:rPr>
      </w:pPr>
    </w:p>
    <w:p w14:paraId="0E2C3D9A" w14:textId="77777777" w:rsidR="005B3CD4" w:rsidRPr="00923970" w:rsidRDefault="002D0C98" w:rsidP="00AE0BC2">
      <w:pPr>
        <w:tabs>
          <w:tab w:val="left" w:pos="360"/>
        </w:tabs>
        <w:ind w:left="-284"/>
        <w:rPr>
          <w:rFonts w:ascii="Arial" w:hAnsi="Arial" w:cs="Arial"/>
          <w:sz w:val="20"/>
        </w:rPr>
      </w:pPr>
      <w:r w:rsidRPr="00923970">
        <w:rPr>
          <w:rFonts w:ascii="Arial" w:hAnsi="Arial" w:cs="Arial"/>
          <w:sz w:val="20"/>
        </w:rPr>
        <w:t xml:space="preserve">Compound product  </w:t>
      </w:r>
      <w:r w:rsidRPr="00923970">
        <w:rPr>
          <w:rFonts w:ascii="Arial" w:hAnsi="Arial" w:cs="Arial"/>
          <w:sz w:val="20"/>
        </w:rPr>
        <w:fldChar w:fldCharType="begin">
          <w:ffData>
            <w:name w:val="Check1"/>
            <w:enabled/>
            <w:calcOnExit w:val="0"/>
            <w:checkBox>
              <w:sizeAuto/>
              <w:default w:val="0"/>
              <w:checked w:val="0"/>
            </w:checkBox>
          </w:ffData>
        </w:fldChar>
      </w:r>
      <w:r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Pr="00923970">
        <w:rPr>
          <w:rFonts w:ascii="Arial" w:hAnsi="Arial" w:cs="Arial"/>
          <w:sz w:val="20"/>
        </w:rPr>
        <w:fldChar w:fldCharType="end"/>
      </w:r>
      <w:r w:rsidRPr="00923970">
        <w:rPr>
          <w:rFonts w:ascii="Arial" w:hAnsi="Arial" w:cs="Arial"/>
          <w:sz w:val="20"/>
        </w:rPr>
        <w:t>Not Applicable</w:t>
      </w:r>
    </w:p>
    <w:p w14:paraId="0E2C3D9B" w14:textId="77777777" w:rsidR="007E7052" w:rsidRPr="00923970" w:rsidRDefault="007E7052" w:rsidP="00AE0BC2">
      <w:pPr>
        <w:tabs>
          <w:tab w:val="left" w:pos="360"/>
        </w:tabs>
        <w:ind w:left="-284"/>
        <w:jc w:val="both"/>
        <w:rPr>
          <w:rFonts w:ascii="Arial" w:hAnsi="Arial" w:cs="Arial"/>
          <w:sz w:val="20"/>
        </w:rPr>
      </w:pPr>
      <w:r w:rsidRPr="00923970">
        <w:rPr>
          <w:rFonts w:ascii="Arial" w:hAnsi="Arial" w:cs="Arial"/>
          <w:sz w:val="20"/>
        </w:rPr>
        <w:t xml:space="preserve">If the product is made up of more than one ingredient, or additive, detail components </w:t>
      </w:r>
      <w:r w:rsidR="002E75BE" w:rsidRPr="00923970">
        <w:rPr>
          <w:rFonts w:ascii="Arial" w:hAnsi="Arial" w:cs="Arial"/>
          <w:sz w:val="20"/>
        </w:rPr>
        <w:t xml:space="preserve">and composition </w:t>
      </w:r>
      <w:r w:rsidRPr="00923970">
        <w:rPr>
          <w:rFonts w:ascii="Arial" w:hAnsi="Arial" w:cs="Arial"/>
          <w:sz w:val="20"/>
        </w:rPr>
        <w:t>along with CAS number for chemicals</w:t>
      </w:r>
      <w:bookmarkStart w:id="11" w:name="Text19"/>
      <w:r w:rsidR="002E75BE" w:rsidRPr="00923970">
        <w:rPr>
          <w:rFonts w:ascii="Arial" w:hAnsi="Arial" w:cs="Arial"/>
          <w:sz w:val="20"/>
        </w:rPr>
        <w:fldChar w:fldCharType="begin">
          <w:ffData>
            <w:name w:val="Text19"/>
            <w:enabled/>
            <w:calcOnExit w:val="0"/>
            <w:textInput/>
          </w:ffData>
        </w:fldChar>
      </w:r>
      <w:r w:rsidR="002E75BE" w:rsidRPr="00923970">
        <w:rPr>
          <w:rFonts w:ascii="Arial" w:hAnsi="Arial" w:cs="Arial"/>
          <w:sz w:val="20"/>
        </w:rPr>
        <w:instrText xml:space="preserve"> FORMTEXT </w:instrText>
      </w:r>
      <w:r w:rsidR="002E75BE" w:rsidRPr="00923970">
        <w:rPr>
          <w:rFonts w:ascii="Arial" w:hAnsi="Arial" w:cs="Arial"/>
          <w:sz w:val="20"/>
        </w:rPr>
      </w:r>
      <w:r w:rsidR="002E75BE" w:rsidRPr="00923970">
        <w:rPr>
          <w:rFonts w:ascii="Arial" w:hAnsi="Arial" w:cs="Arial"/>
          <w:sz w:val="20"/>
        </w:rPr>
        <w:fldChar w:fldCharType="separate"/>
      </w:r>
      <w:r w:rsidR="002E75BE" w:rsidRPr="00923970">
        <w:rPr>
          <w:rFonts w:ascii="Arial" w:hAnsi="Arial" w:cs="Arial"/>
          <w:noProof/>
          <w:sz w:val="20"/>
        </w:rPr>
        <w:t> </w:t>
      </w:r>
      <w:r w:rsidR="002E75BE" w:rsidRPr="00923970">
        <w:rPr>
          <w:rFonts w:ascii="Arial" w:hAnsi="Arial" w:cs="Arial"/>
          <w:noProof/>
          <w:sz w:val="20"/>
        </w:rPr>
        <w:t> </w:t>
      </w:r>
      <w:r w:rsidR="002E75BE" w:rsidRPr="00923970">
        <w:rPr>
          <w:rFonts w:ascii="Arial" w:hAnsi="Arial" w:cs="Arial"/>
          <w:noProof/>
          <w:sz w:val="20"/>
        </w:rPr>
        <w:t> </w:t>
      </w:r>
      <w:r w:rsidR="002E75BE" w:rsidRPr="00923970">
        <w:rPr>
          <w:rFonts w:ascii="Arial" w:hAnsi="Arial" w:cs="Arial"/>
          <w:noProof/>
          <w:sz w:val="20"/>
        </w:rPr>
        <w:t> </w:t>
      </w:r>
      <w:r w:rsidR="002E75BE" w:rsidRPr="00923970">
        <w:rPr>
          <w:rFonts w:ascii="Arial" w:hAnsi="Arial" w:cs="Arial"/>
          <w:noProof/>
          <w:sz w:val="20"/>
        </w:rPr>
        <w:t> </w:t>
      </w:r>
      <w:r w:rsidR="002E75BE" w:rsidRPr="00923970">
        <w:rPr>
          <w:rFonts w:ascii="Arial" w:hAnsi="Arial" w:cs="Arial"/>
          <w:sz w:val="20"/>
        </w:rPr>
        <w:fldChar w:fldCharType="end"/>
      </w:r>
      <w:bookmarkEnd w:id="11"/>
      <w:r w:rsidR="002E75BE" w:rsidRPr="00923970">
        <w:rPr>
          <w:rFonts w:ascii="Arial" w:hAnsi="Arial" w:cs="Arial"/>
          <w:sz w:val="20"/>
        </w:rPr>
        <w:t>…………………………………………………………………….</w:t>
      </w:r>
    </w:p>
    <w:p w14:paraId="0E2C3D9C" w14:textId="77777777" w:rsidR="00132FCD" w:rsidRPr="00923970" w:rsidRDefault="00132FCD" w:rsidP="00AE0BC2">
      <w:pPr>
        <w:tabs>
          <w:tab w:val="left" w:pos="360"/>
        </w:tabs>
        <w:ind w:left="-284"/>
        <w:jc w:val="both"/>
        <w:rPr>
          <w:rFonts w:ascii="Arial" w:hAnsi="Arial" w:cs="Arial"/>
          <w:sz w:val="20"/>
        </w:rPr>
      </w:pPr>
    </w:p>
    <w:p w14:paraId="0E2C3D9D" w14:textId="77777777" w:rsidR="00132FCD" w:rsidRPr="00923970" w:rsidRDefault="00132FCD" w:rsidP="00923970">
      <w:pPr>
        <w:tabs>
          <w:tab w:val="left" w:pos="360"/>
        </w:tabs>
        <w:ind w:left="142" w:hanging="360"/>
        <w:jc w:val="both"/>
        <w:rPr>
          <w:rFonts w:ascii="Arial" w:hAnsi="Arial" w:cs="Arial"/>
          <w:sz w:val="20"/>
        </w:rPr>
      </w:pPr>
    </w:p>
    <w:p w14:paraId="0E2C3D9E" w14:textId="77777777" w:rsidR="00132FCD" w:rsidRPr="00923970" w:rsidRDefault="00132FCD" w:rsidP="00923970">
      <w:pPr>
        <w:tabs>
          <w:tab w:val="left" w:pos="360"/>
        </w:tabs>
        <w:ind w:left="142" w:hanging="360"/>
        <w:jc w:val="both"/>
        <w:rPr>
          <w:rFonts w:ascii="Arial" w:hAnsi="Arial" w:cs="Arial"/>
          <w:sz w:val="20"/>
        </w:rPr>
      </w:pPr>
    </w:p>
    <w:p w14:paraId="0E2C3D9F" w14:textId="77777777" w:rsidR="00B70C44" w:rsidRPr="00923970" w:rsidRDefault="00B70C44" w:rsidP="00AE0BC2">
      <w:pPr>
        <w:spacing w:before="120"/>
        <w:ind w:left="-284"/>
        <w:rPr>
          <w:rFonts w:ascii="Arial" w:hAnsi="Arial" w:cs="Arial"/>
          <w:b/>
          <w:sz w:val="20"/>
        </w:rPr>
      </w:pPr>
      <w:r w:rsidRPr="00923970">
        <w:rPr>
          <w:rFonts w:ascii="Arial" w:hAnsi="Arial" w:cs="Arial"/>
          <w:b/>
          <w:sz w:val="20"/>
        </w:rPr>
        <w:t xml:space="preserve">B. </w:t>
      </w:r>
      <w:r w:rsidR="008528A5" w:rsidRPr="00923970">
        <w:rPr>
          <w:rFonts w:ascii="Arial" w:hAnsi="Arial" w:cs="Arial"/>
          <w:b/>
          <w:sz w:val="20"/>
        </w:rPr>
        <w:t>Specific Additional Requirements</w:t>
      </w:r>
      <w:r w:rsidRPr="00923970">
        <w:rPr>
          <w:rFonts w:ascii="Arial" w:hAnsi="Arial" w:cs="Arial"/>
          <w:b/>
          <w:sz w:val="20"/>
        </w:rPr>
        <w:t xml:space="preserve"> </w:t>
      </w:r>
    </w:p>
    <w:p w14:paraId="0E2C3DA0" w14:textId="77777777" w:rsidR="008528A5" w:rsidRPr="00923970" w:rsidRDefault="008528A5" w:rsidP="00AE0BC2">
      <w:pPr>
        <w:pStyle w:val="BodyText"/>
        <w:spacing w:line="180" w:lineRule="auto"/>
        <w:ind w:left="-284"/>
        <w:jc w:val="both"/>
        <w:rPr>
          <w:rFonts w:cs="Arial"/>
          <w:sz w:val="20"/>
        </w:rPr>
      </w:pPr>
    </w:p>
    <w:p w14:paraId="0E2C3DA1" w14:textId="77777777" w:rsidR="00B70C44" w:rsidRPr="00923970" w:rsidRDefault="008528A5" w:rsidP="00AE0BC2">
      <w:pPr>
        <w:pStyle w:val="BodyText"/>
        <w:ind w:left="-284"/>
        <w:jc w:val="both"/>
        <w:rPr>
          <w:rFonts w:cs="Arial"/>
          <w:sz w:val="20"/>
        </w:rPr>
      </w:pPr>
      <w:r w:rsidRPr="00923970">
        <w:rPr>
          <w:rFonts w:cs="Arial"/>
          <w:sz w:val="20"/>
        </w:rPr>
        <w:t>Citric Acid</w:t>
      </w:r>
      <w:r w:rsidR="00B70C44" w:rsidRPr="00923970">
        <w:rPr>
          <w:rFonts w:cs="Arial"/>
          <w:sz w:val="20"/>
        </w:rPr>
        <w:tab/>
      </w:r>
      <w:r w:rsidR="000E29E6" w:rsidRPr="00923970">
        <w:rPr>
          <w:rFonts w:cs="Arial"/>
          <w:sz w:val="20"/>
        </w:rPr>
        <w:fldChar w:fldCharType="begin">
          <w:ffData>
            <w:name w:val="Check1"/>
            <w:enabled/>
            <w:calcOnExit w:val="0"/>
            <w:checkBox>
              <w:sizeAuto/>
              <w:default w:val="0"/>
              <w:checked w:val="0"/>
            </w:checkBox>
          </w:ffData>
        </w:fldChar>
      </w:r>
      <w:r w:rsidR="000E29E6" w:rsidRPr="00923970">
        <w:rPr>
          <w:rFonts w:cs="Arial"/>
          <w:sz w:val="20"/>
        </w:rPr>
        <w:instrText xml:space="preserve"> FORMCHECKBOX </w:instrText>
      </w:r>
      <w:r w:rsidR="004E01AD">
        <w:rPr>
          <w:rFonts w:cs="Arial"/>
          <w:sz w:val="20"/>
        </w:rPr>
      </w:r>
      <w:r w:rsidR="004E01AD">
        <w:rPr>
          <w:rFonts w:cs="Arial"/>
          <w:sz w:val="20"/>
        </w:rPr>
        <w:fldChar w:fldCharType="separate"/>
      </w:r>
      <w:r w:rsidR="000E29E6" w:rsidRPr="00923970">
        <w:rPr>
          <w:rFonts w:cs="Arial"/>
          <w:sz w:val="20"/>
        </w:rPr>
        <w:fldChar w:fldCharType="end"/>
      </w:r>
      <w:r w:rsidR="000E29E6" w:rsidRPr="00923970">
        <w:rPr>
          <w:rFonts w:cs="Arial"/>
          <w:b w:val="0"/>
          <w:sz w:val="20"/>
        </w:rPr>
        <w:t>Not Applicable</w:t>
      </w:r>
      <w:r w:rsidR="00B70C44" w:rsidRPr="00923970">
        <w:rPr>
          <w:rFonts w:cs="Arial"/>
          <w:sz w:val="20"/>
        </w:rPr>
        <w:tab/>
      </w:r>
      <w:r w:rsidR="00B70C44" w:rsidRPr="00923970">
        <w:rPr>
          <w:rFonts w:cs="Arial"/>
          <w:sz w:val="20"/>
        </w:rPr>
        <w:tab/>
      </w:r>
    </w:p>
    <w:p w14:paraId="0E2C3DA2" w14:textId="77777777" w:rsidR="00B70C44" w:rsidRPr="00923970" w:rsidRDefault="00ED3BD0" w:rsidP="00AE0BC2">
      <w:pPr>
        <w:tabs>
          <w:tab w:val="num" w:pos="720"/>
        </w:tabs>
        <w:ind w:left="-284"/>
        <w:jc w:val="both"/>
        <w:rPr>
          <w:rFonts w:ascii="Arial" w:hAnsi="Arial" w:cs="Arial"/>
          <w:b/>
          <w:sz w:val="20"/>
        </w:rPr>
      </w:pPr>
      <w:r w:rsidRPr="00923970">
        <w:rPr>
          <w:rFonts w:ascii="Arial" w:hAnsi="Arial" w:cs="Arial"/>
          <w:sz w:val="20"/>
        </w:rPr>
        <w:t>7</w:t>
      </w:r>
      <w:r w:rsidR="008528A5" w:rsidRPr="00923970">
        <w:rPr>
          <w:rFonts w:ascii="Arial" w:hAnsi="Arial" w:cs="Arial"/>
          <w:sz w:val="20"/>
        </w:rPr>
        <w:t>. Produced by microbial fermentation of carbohydrate substanc</w:t>
      </w:r>
      <w:r w:rsidR="000E29E6" w:rsidRPr="00923970">
        <w:rPr>
          <w:rFonts w:ascii="Arial" w:hAnsi="Arial" w:cs="Arial"/>
          <w:sz w:val="20"/>
        </w:rPr>
        <w:t xml:space="preserve">e </w:t>
      </w:r>
      <w:r w:rsidR="000E29E6" w:rsidRPr="00923970">
        <w:rPr>
          <w:rFonts w:ascii="Arial" w:hAnsi="Arial" w:cs="Arial"/>
          <w:sz w:val="20"/>
        </w:rPr>
        <w:tab/>
      </w:r>
      <w:r w:rsidR="00441B72">
        <w:rPr>
          <w:rFonts w:ascii="Arial" w:hAnsi="Arial" w:cs="Arial"/>
          <w:sz w:val="20"/>
        </w:rPr>
        <w:tab/>
      </w:r>
      <w:r w:rsidR="002C4469" w:rsidRPr="00923970">
        <w:rPr>
          <w:rFonts w:ascii="Arial" w:hAnsi="Arial" w:cs="Arial"/>
          <w:sz w:val="20"/>
        </w:rPr>
        <w:tab/>
      </w:r>
      <w:r w:rsidR="008528A5" w:rsidRPr="00923970">
        <w:rPr>
          <w:rFonts w:ascii="Arial" w:hAnsi="Arial" w:cs="Arial"/>
          <w:sz w:val="20"/>
        </w:rPr>
        <w:fldChar w:fldCharType="begin">
          <w:ffData>
            <w:name w:val="Check1"/>
            <w:enabled/>
            <w:calcOnExit w:val="0"/>
            <w:checkBox>
              <w:sizeAuto/>
              <w:default w:val="0"/>
              <w:checked w:val="0"/>
            </w:checkBox>
          </w:ffData>
        </w:fldChar>
      </w:r>
      <w:r w:rsidR="008528A5"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008528A5" w:rsidRPr="00923970">
        <w:rPr>
          <w:rFonts w:ascii="Arial" w:hAnsi="Arial" w:cs="Arial"/>
          <w:sz w:val="20"/>
        </w:rPr>
        <w:fldChar w:fldCharType="end"/>
      </w:r>
      <w:r w:rsidR="008528A5" w:rsidRPr="00923970">
        <w:rPr>
          <w:rFonts w:ascii="Arial" w:hAnsi="Arial" w:cs="Arial"/>
          <w:b/>
          <w:sz w:val="20"/>
        </w:rPr>
        <w:t>True</w:t>
      </w:r>
      <w:r w:rsidR="008528A5" w:rsidRPr="00923970">
        <w:rPr>
          <w:rFonts w:ascii="Arial" w:hAnsi="Arial" w:cs="Arial"/>
          <w:b/>
          <w:sz w:val="20"/>
        </w:rPr>
        <w:tab/>
        <w:t xml:space="preserve"> </w:t>
      </w:r>
      <w:r w:rsidR="008528A5" w:rsidRPr="00923970">
        <w:rPr>
          <w:rFonts w:ascii="Arial" w:hAnsi="Arial" w:cs="Arial"/>
          <w:sz w:val="20"/>
        </w:rPr>
        <w:fldChar w:fldCharType="begin">
          <w:ffData>
            <w:name w:val="Check1"/>
            <w:enabled/>
            <w:calcOnExit w:val="0"/>
            <w:checkBox>
              <w:sizeAuto/>
              <w:default w:val="0"/>
              <w:checked w:val="0"/>
            </w:checkBox>
          </w:ffData>
        </w:fldChar>
      </w:r>
      <w:r w:rsidR="008528A5"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008528A5" w:rsidRPr="00923970">
        <w:rPr>
          <w:rFonts w:ascii="Arial" w:hAnsi="Arial" w:cs="Arial"/>
          <w:sz w:val="20"/>
        </w:rPr>
        <w:fldChar w:fldCharType="end"/>
      </w:r>
      <w:r w:rsidR="008528A5" w:rsidRPr="00923970">
        <w:rPr>
          <w:rFonts w:ascii="Arial" w:hAnsi="Arial" w:cs="Arial"/>
          <w:b/>
          <w:sz w:val="20"/>
        </w:rPr>
        <w:t>False</w:t>
      </w:r>
      <w:r w:rsidR="008528A5" w:rsidRPr="00923970">
        <w:rPr>
          <w:rFonts w:ascii="Arial" w:hAnsi="Arial" w:cs="Arial"/>
          <w:b/>
          <w:sz w:val="20"/>
        </w:rPr>
        <w:br/>
      </w:r>
    </w:p>
    <w:p w14:paraId="0E2C3DA3" w14:textId="77777777" w:rsidR="008528A5" w:rsidRPr="00923970" w:rsidRDefault="000E29E6" w:rsidP="00AE0BC2">
      <w:pPr>
        <w:pStyle w:val="BodyText"/>
        <w:ind w:left="-284"/>
        <w:jc w:val="both"/>
        <w:rPr>
          <w:rFonts w:cs="Arial"/>
          <w:sz w:val="20"/>
        </w:rPr>
      </w:pPr>
      <w:r w:rsidRPr="00923970">
        <w:rPr>
          <w:rFonts w:cs="Arial"/>
          <w:sz w:val="20"/>
        </w:rPr>
        <w:t>Enzymes</w:t>
      </w:r>
      <w:r w:rsidR="008528A5" w:rsidRPr="00923970">
        <w:rPr>
          <w:rFonts w:cs="Arial"/>
          <w:sz w:val="20"/>
        </w:rPr>
        <w:tab/>
      </w:r>
      <w:r w:rsidR="004022EA" w:rsidRPr="00923970">
        <w:rPr>
          <w:rFonts w:cs="Arial"/>
          <w:sz w:val="20"/>
        </w:rPr>
        <w:fldChar w:fldCharType="begin">
          <w:ffData>
            <w:name w:val="Check1"/>
            <w:enabled/>
            <w:calcOnExit w:val="0"/>
            <w:checkBox>
              <w:sizeAuto/>
              <w:default w:val="0"/>
              <w:checked w:val="0"/>
            </w:checkBox>
          </w:ffData>
        </w:fldChar>
      </w:r>
      <w:r w:rsidR="004022EA" w:rsidRPr="00923970">
        <w:rPr>
          <w:rFonts w:cs="Arial"/>
          <w:sz w:val="20"/>
        </w:rPr>
        <w:instrText xml:space="preserve"> FORMCHECKBOX </w:instrText>
      </w:r>
      <w:r w:rsidR="004E01AD">
        <w:rPr>
          <w:rFonts w:cs="Arial"/>
          <w:sz w:val="20"/>
        </w:rPr>
      </w:r>
      <w:r w:rsidR="004E01AD">
        <w:rPr>
          <w:rFonts w:cs="Arial"/>
          <w:sz w:val="20"/>
        </w:rPr>
        <w:fldChar w:fldCharType="separate"/>
      </w:r>
      <w:r w:rsidR="004022EA" w:rsidRPr="00923970">
        <w:rPr>
          <w:rFonts w:cs="Arial"/>
          <w:sz w:val="20"/>
        </w:rPr>
        <w:fldChar w:fldCharType="end"/>
      </w:r>
      <w:r w:rsidR="004022EA" w:rsidRPr="00923970">
        <w:rPr>
          <w:rFonts w:cs="Arial"/>
          <w:b w:val="0"/>
          <w:sz w:val="20"/>
        </w:rPr>
        <w:t>Not Applicable</w:t>
      </w:r>
      <w:r w:rsidR="008528A5" w:rsidRPr="00923970">
        <w:rPr>
          <w:rFonts w:cs="Arial"/>
          <w:sz w:val="20"/>
        </w:rPr>
        <w:tab/>
      </w:r>
      <w:r w:rsidR="008528A5" w:rsidRPr="00923970">
        <w:rPr>
          <w:rFonts w:cs="Arial"/>
          <w:sz w:val="20"/>
        </w:rPr>
        <w:tab/>
      </w:r>
    </w:p>
    <w:p w14:paraId="0E2C3DA4" w14:textId="77777777" w:rsidR="000E29E6" w:rsidRPr="00923970" w:rsidRDefault="005B3CD4" w:rsidP="00AE0BC2">
      <w:pPr>
        <w:tabs>
          <w:tab w:val="num" w:pos="720"/>
        </w:tabs>
        <w:ind w:left="-284"/>
        <w:jc w:val="both"/>
        <w:rPr>
          <w:rFonts w:ascii="Arial" w:hAnsi="Arial" w:cs="Arial"/>
          <w:b/>
          <w:sz w:val="20"/>
        </w:rPr>
      </w:pPr>
      <w:r w:rsidRPr="00923970">
        <w:rPr>
          <w:rFonts w:ascii="Arial" w:hAnsi="Arial" w:cs="Arial"/>
          <w:sz w:val="20"/>
        </w:rPr>
        <w:t>8</w:t>
      </w:r>
      <w:r w:rsidR="008528A5" w:rsidRPr="00923970">
        <w:rPr>
          <w:rFonts w:ascii="Arial" w:hAnsi="Arial" w:cs="Arial"/>
          <w:sz w:val="20"/>
        </w:rPr>
        <w:t xml:space="preserve">. Derived from </w:t>
      </w:r>
      <w:r w:rsidR="0043189E" w:rsidRPr="00923970">
        <w:rPr>
          <w:rFonts w:ascii="Arial" w:hAnsi="Arial" w:cs="Arial"/>
          <w:sz w:val="20"/>
        </w:rPr>
        <w:t xml:space="preserve">edible, nontoxic plants, non-pathogenic fungi, or non-pathogenic bacteria </w:t>
      </w:r>
      <w:r w:rsidR="008528A5" w:rsidRPr="00923970">
        <w:rPr>
          <w:rFonts w:ascii="Arial" w:hAnsi="Arial" w:cs="Arial"/>
          <w:sz w:val="20"/>
        </w:rPr>
        <w:fldChar w:fldCharType="begin">
          <w:ffData>
            <w:name w:val="Check1"/>
            <w:enabled/>
            <w:calcOnExit w:val="0"/>
            <w:checkBox>
              <w:sizeAuto/>
              <w:default w:val="0"/>
              <w:checked w:val="0"/>
            </w:checkBox>
          </w:ffData>
        </w:fldChar>
      </w:r>
      <w:r w:rsidR="008528A5"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008528A5" w:rsidRPr="00923970">
        <w:rPr>
          <w:rFonts w:ascii="Arial" w:hAnsi="Arial" w:cs="Arial"/>
          <w:sz w:val="20"/>
        </w:rPr>
        <w:fldChar w:fldCharType="end"/>
      </w:r>
      <w:r w:rsidR="008528A5" w:rsidRPr="00923970">
        <w:rPr>
          <w:rFonts w:ascii="Arial" w:hAnsi="Arial" w:cs="Arial"/>
          <w:b/>
          <w:sz w:val="20"/>
        </w:rPr>
        <w:t>True</w:t>
      </w:r>
      <w:r w:rsidR="00BB5DA2" w:rsidRPr="00923970">
        <w:rPr>
          <w:rFonts w:ascii="Arial" w:hAnsi="Arial" w:cs="Arial"/>
          <w:b/>
          <w:sz w:val="20"/>
        </w:rPr>
        <w:t xml:space="preserve"> </w:t>
      </w:r>
      <w:r w:rsidR="008528A5" w:rsidRPr="00923970">
        <w:rPr>
          <w:rFonts w:ascii="Arial" w:hAnsi="Arial" w:cs="Arial"/>
          <w:sz w:val="20"/>
        </w:rPr>
        <w:fldChar w:fldCharType="begin">
          <w:ffData>
            <w:name w:val="Check1"/>
            <w:enabled/>
            <w:calcOnExit w:val="0"/>
            <w:checkBox>
              <w:sizeAuto/>
              <w:default w:val="0"/>
            </w:checkBox>
          </w:ffData>
        </w:fldChar>
      </w:r>
      <w:r w:rsidR="008528A5"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008528A5" w:rsidRPr="00923970">
        <w:rPr>
          <w:rFonts w:ascii="Arial" w:hAnsi="Arial" w:cs="Arial"/>
          <w:sz w:val="20"/>
        </w:rPr>
        <w:fldChar w:fldCharType="end"/>
      </w:r>
      <w:r w:rsidR="008528A5" w:rsidRPr="00923970">
        <w:rPr>
          <w:rFonts w:ascii="Arial" w:hAnsi="Arial" w:cs="Arial"/>
          <w:b/>
          <w:sz w:val="20"/>
        </w:rPr>
        <w:t>False</w:t>
      </w:r>
    </w:p>
    <w:p w14:paraId="0E2C3DA5" w14:textId="77777777" w:rsidR="0043189E" w:rsidRPr="00923970" w:rsidRDefault="0043189E" w:rsidP="00AE0BC2">
      <w:pPr>
        <w:pStyle w:val="BodyText"/>
        <w:ind w:left="-284"/>
        <w:jc w:val="both"/>
        <w:rPr>
          <w:rFonts w:cs="Arial"/>
          <w:sz w:val="20"/>
        </w:rPr>
      </w:pPr>
    </w:p>
    <w:p w14:paraId="0E2C3DA6" w14:textId="77777777" w:rsidR="0043189E" w:rsidRPr="00923970" w:rsidRDefault="0043189E" w:rsidP="00AE0BC2">
      <w:pPr>
        <w:pStyle w:val="BodyText"/>
        <w:ind w:left="-284"/>
        <w:jc w:val="both"/>
        <w:rPr>
          <w:rFonts w:cs="Arial"/>
          <w:sz w:val="20"/>
        </w:rPr>
      </w:pPr>
      <w:r w:rsidRPr="00923970">
        <w:rPr>
          <w:rFonts w:cs="Arial"/>
          <w:sz w:val="20"/>
        </w:rPr>
        <w:t>Yeast</w:t>
      </w:r>
      <w:r w:rsidRPr="00923970">
        <w:rPr>
          <w:rFonts w:cs="Arial"/>
          <w:sz w:val="20"/>
        </w:rPr>
        <w:tab/>
      </w:r>
      <w:r w:rsidR="004022EA" w:rsidRPr="00923970">
        <w:rPr>
          <w:rFonts w:cs="Arial"/>
          <w:sz w:val="20"/>
        </w:rPr>
        <w:tab/>
      </w:r>
      <w:r w:rsidRPr="00923970">
        <w:rPr>
          <w:rFonts w:cs="Arial"/>
          <w:sz w:val="20"/>
        </w:rPr>
        <w:fldChar w:fldCharType="begin">
          <w:ffData>
            <w:name w:val="Check1"/>
            <w:enabled/>
            <w:calcOnExit w:val="0"/>
            <w:checkBox>
              <w:sizeAuto/>
              <w:default w:val="0"/>
            </w:checkBox>
          </w:ffData>
        </w:fldChar>
      </w:r>
      <w:r w:rsidRPr="00923970">
        <w:rPr>
          <w:rFonts w:cs="Arial"/>
          <w:sz w:val="20"/>
        </w:rPr>
        <w:instrText xml:space="preserve"> FORMCHECKBOX </w:instrText>
      </w:r>
      <w:r w:rsidR="004E01AD">
        <w:rPr>
          <w:rFonts w:cs="Arial"/>
          <w:sz w:val="20"/>
        </w:rPr>
      </w:r>
      <w:r w:rsidR="004E01AD">
        <w:rPr>
          <w:rFonts w:cs="Arial"/>
          <w:sz w:val="20"/>
        </w:rPr>
        <w:fldChar w:fldCharType="separate"/>
      </w:r>
      <w:r w:rsidRPr="00923970">
        <w:rPr>
          <w:rFonts w:cs="Arial"/>
          <w:sz w:val="20"/>
        </w:rPr>
        <w:fldChar w:fldCharType="end"/>
      </w:r>
      <w:r w:rsidRPr="00923970">
        <w:rPr>
          <w:rFonts w:cs="Arial"/>
          <w:b w:val="0"/>
          <w:sz w:val="20"/>
        </w:rPr>
        <w:t>Not Applicable</w:t>
      </w:r>
      <w:r w:rsidRPr="00923970">
        <w:rPr>
          <w:rFonts w:cs="Arial"/>
          <w:sz w:val="20"/>
        </w:rPr>
        <w:tab/>
      </w:r>
      <w:r w:rsidRPr="00923970">
        <w:rPr>
          <w:rFonts w:cs="Arial"/>
          <w:sz w:val="20"/>
        </w:rPr>
        <w:tab/>
      </w:r>
    </w:p>
    <w:p w14:paraId="0E2C3DA7" w14:textId="77777777" w:rsidR="0043189E" w:rsidRPr="00923970" w:rsidRDefault="005B3CD4" w:rsidP="00AE0BC2">
      <w:pPr>
        <w:ind w:left="-284"/>
        <w:rPr>
          <w:rFonts w:ascii="Arial" w:hAnsi="Arial" w:cs="Arial"/>
          <w:b/>
          <w:sz w:val="20"/>
        </w:rPr>
      </w:pPr>
      <w:r w:rsidRPr="00923970">
        <w:rPr>
          <w:rFonts w:ascii="Arial" w:hAnsi="Arial" w:cs="Arial"/>
          <w:sz w:val="20"/>
        </w:rPr>
        <w:t>9</w:t>
      </w:r>
      <w:r w:rsidR="0043189E" w:rsidRPr="00923970">
        <w:rPr>
          <w:rFonts w:ascii="Arial" w:hAnsi="Arial" w:cs="Arial"/>
          <w:sz w:val="20"/>
        </w:rPr>
        <w:t>. This yeast is non-synthetic as per the above definition</w:t>
      </w:r>
      <w:r w:rsidR="0043189E" w:rsidRPr="00923970">
        <w:rPr>
          <w:rFonts w:ascii="Arial" w:hAnsi="Arial" w:cs="Arial"/>
          <w:sz w:val="20"/>
        </w:rPr>
        <w:tab/>
      </w:r>
      <w:r w:rsidR="0043189E" w:rsidRPr="00923970">
        <w:rPr>
          <w:rFonts w:ascii="Arial" w:hAnsi="Arial" w:cs="Arial"/>
          <w:sz w:val="20"/>
        </w:rPr>
        <w:tab/>
      </w:r>
      <w:r w:rsidR="0043189E" w:rsidRPr="00923970">
        <w:rPr>
          <w:rFonts w:ascii="Arial" w:hAnsi="Arial" w:cs="Arial"/>
          <w:sz w:val="20"/>
        </w:rPr>
        <w:tab/>
      </w:r>
      <w:r w:rsidR="007E7052" w:rsidRPr="00923970">
        <w:rPr>
          <w:rFonts w:ascii="Arial" w:hAnsi="Arial" w:cs="Arial"/>
          <w:sz w:val="20"/>
        </w:rPr>
        <w:tab/>
      </w:r>
      <w:r w:rsidR="0043189E" w:rsidRPr="00923970">
        <w:rPr>
          <w:rFonts w:ascii="Arial" w:hAnsi="Arial" w:cs="Arial"/>
          <w:sz w:val="20"/>
        </w:rPr>
        <w:fldChar w:fldCharType="begin">
          <w:ffData>
            <w:name w:val="Check1"/>
            <w:enabled/>
            <w:calcOnExit w:val="0"/>
            <w:checkBox>
              <w:sizeAuto/>
              <w:default w:val="0"/>
            </w:checkBox>
          </w:ffData>
        </w:fldChar>
      </w:r>
      <w:r w:rsidR="0043189E"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0043189E" w:rsidRPr="00923970">
        <w:rPr>
          <w:rFonts w:ascii="Arial" w:hAnsi="Arial" w:cs="Arial"/>
          <w:sz w:val="20"/>
        </w:rPr>
        <w:fldChar w:fldCharType="end"/>
      </w:r>
      <w:r w:rsidR="0043189E" w:rsidRPr="00923970">
        <w:rPr>
          <w:rFonts w:ascii="Arial" w:hAnsi="Arial" w:cs="Arial"/>
          <w:b/>
          <w:sz w:val="20"/>
        </w:rPr>
        <w:t>True</w:t>
      </w:r>
      <w:r w:rsidR="0043189E" w:rsidRPr="00923970">
        <w:rPr>
          <w:rFonts w:ascii="Arial" w:hAnsi="Arial" w:cs="Arial"/>
          <w:b/>
          <w:sz w:val="20"/>
        </w:rPr>
        <w:tab/>
        <w:t xml:space="preserve"> </w:t>
      </w:r>
      <w:r w:rsidR="0043189E" w:rsidRPr="00923970">
        <w:rPr>
          <w:rFonts w:ascii="Arial" w:hAnsi="Arial" w:cs="Arial"/>
          <w:sz w:val="20"/>
        </w:rPr>
        <w:fldChar w:fldCharType="begin">
          <w:ffData>
            <w:name w:val="Check1"/>
            <w:enabled/>
            <w:calcOnExit w:val="0"/>
            <w:checkBox>
              <w:sizeAuto/>
              <w:default w:val="0"/>
            </w:checkBox>
          </w:ffData>
        </w:fldChar>
      </w:r>
      <w:r w:rsidR="0043189E"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0043189E" w:rsidRPr="00923970">
        <w:rPr>
          <w:rFonts w:ascii="Arial" w:hAnsi="Arial" w:cs="Arial"/>
          <w:sz w:val="20"/>
        </w:rPr>
        <w:fldChar w:fldCharType="end"/>
      </w:r>
      <w:r w:rsidR="0043189E" w:rsidRPr="00923970">
        <w:rPr>
          <w:rFonts w:ascii="Arial" w:hAnsi="Arial" w:cs="Arial"/>
          <w:b/>
          <w:sz w:val="20"/>
        </w:rPr>
        <w:t>False</w:t>
      </w:r>
    </w:p>
    <w:p w14:paraId="0E2C3DA8" w14:textId="77777777" w:rsidR="00A462CB" w:rsidRPr="00923970" w:rsidRDefault="0043189E" w:rsidP="00AE0BC2">
      <w:pPr>
        <w:ind w:left="-284"/>
        <w:rPr>
          <w:rFonts w:ascii="Arial" w:hAnsi="Arial" w:cs="Arial"/>
          <w:b/>
          <w:i/>
          <w:sz w:val="20"/>
        </w:rPr>
      </w:pPr>
      <w:r w:rsidRPr="00923970">
        <w:rPr>
          <w:rFonts w:ascii="Arial" w:hAnsi="Arial" w:cs="Arial"/>
          <w:sz w:val="20"/>
        </w:rPr>
        <w:t>1</w:t>
      </w:r>
      <w:r w:rsidR="005B3CD4" w:rsidRPr="00923970">
        <w:rPr>
          <w:rFonts w:ascii="Arial" w:hAnsi="Arial" w:cs="Arial"/>
          <w:sz w:val="20"/>
        </w:rPr>
        <w:t>0</w:t>
      </w:r>
      <w:r w:rsidRPr="00923970">
        <w:rPr>
          <w:rFonts w:ascii="Arial" w:hAnsi="Arial" w:cs="Arial"/>
          <w:sz w:val="20"/>
        </w:rPr>
        <w:t xml:space="preserve">. </w:t>
      </w:r>
      <w:r w:rsidR="00371196" w:rsidRPr="00923970">
        <w:rPr>
          <w:rFonts w:ascii="Arial" w:hAnsi="Arial" w:cs="Arial"/>
          <w:sz w:val="20"/>
        </w:rPr>
        <w:t>NO</w:t>
      </w:r>
      <w:r w:rsidRPr="00923970">
        <w:rPr>
          <w:rFonts w:ascii="Arial" w:hAnsi="Arial" w:cs="Arial"/>
          <w:sz w:val="20"/>
        </w:rPr>
        <w:t xml:space="preserve"> growth on petrochemical substrate and/or sulfite waste liquor</w:t>
      </w:r>
      <w:r w:rsidR="00441B72">
        <w:rPr>
          <w:rFonts w:ascii="Arial" w:hAnsi="Arial" w:cs="Arial"/>
          <w:sz w:val="20"/>
        </w:rPr>
        <w:t xml:space="preserve"> </w:t>
      </w:r>
      <w:r w:rsidRPr="00923970">
        <w:rPr>
          <w:rFonts w:ascii="Arial" w:hAnsi="Arial" w:cs="Arial"/>
          <w:sz w:val="20"/>
        </w:rPr>
        <w:tab/>
      </w:r>
      <w:r w:rsidR="007E7052" w:rsidRPr="00923970">
        <w:rPr>
          <w:rFonts w:ascii="Arial" w:hAnsi="Arial" w:cs="Arial"/>
          <w:sz w:val="20"/>
        </w:rPr>
        <w:tab/>
      </w:r>
      <w:r w:rsidRPr="00923970">
        <w:rPr>
          <w:rFonts w:ascii="Arial" w:hAnsi="Arial" w:cs="Arial"/>
          <w:sz w:val="20"/>
        </w:rPr>
        <w:fldChar w:fldCharType="begin">
          <w:ffData>
            <w:name w:val="Check1"/>
            <w:enabled/>
            <w:calcOnExit w:val="0"/>
            <w:checkBox>
              <w:sizeAuto/>
              <w:default w:val="0"/>
            </w:checkBox>
          </w:ffData>
        </w:fldChar>
      </w:r>
      <w:r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Pr="00923970">
        <w:rPr>
          <w:rFonts w:ascii="Arial" w:hAnsi="Arial" w:cs="Arial"/>
          <w:sz w:val="20"/>
        </w:rPr>
        <w:fldChar w:fldCharType="end"/>
      </w:r>
      <w:r w:rsidRPr="00923970">
        <w:rPr>
          <w:rFonts w:ascii="Arial" w:hAnsi="Arial" w:cs="Arial"/>
          <w:b/>
          <w:sz w:val="20"/>
        </w:rPr>
        <w:t>True</w:t>
      </w:r>
      <w:r w:rsidRPr="00923970">
        <w:rPr>
          <w:rFonts w:ascii="Arial" w:hAnsi="Arial" w:cs="Arial"/>
          <w:b/>
          <w:sz w:val="20"/>
        </w:rPr>
        <w:tab/>
        <w:t xml:space="preserve"> </w:t>
      </w:r>
      <w:r w:rsidRPr="00923970">
        <w:rPr>
          <w:rFonts w:ascii="Arial" w:hAnsi="Arial" w:cs="Arial"/>
          <w:sz w:val="20"/>
        </w:rPr>
        <w:fldChar w:fldCharType="begin">
          <w:ffData>
            <w:name w:val="Check1"/>
            <w:enabled/>
            <w:calcOnExit w:val="0"/>
            <w:checkBox>
              <w:sizeAuto/>
              <w:default w:val="0"/>
            </w:checkBox>
          </w:ffData>
        </w:fldChar>
      </w:r>
      <w:r w:rsidRPr="00923970">
        <w:rPr>
          <w:rFonts w:ascii="Arial" w:hAnsi="Arial" w:cs="Arial"/>
          <w:sz w:val="20"/>
        </w:rPr>
        <w:instrText xml:space="preserve"> FORMCHECKBOX </w:instrText>
      </w:r>
      <w:r w:rsidR="004E01AD">
        <w:rPr>
          <w:rFonts w:ascii="Arial" w:hAnsi="Arial" w:cs="Arial"/>
          <w:sz w:val="20"/>
        </w:rPr>
      </w:r>
      <w:r w:rsidR="004E01AD">
        <w:rPr>
          <w:rFonts w:ascii="Arial" w:hAnsi="Arial" w:cs="Arial"/>
          <w:sz w:val="20"/>
        </w:rPr>
        <w:fldChar w:fldCharType="separate"/>
      </w:r>
      <w:r w:rsidRPr="00923970">
        <w:rPr>
          <w:rFonts w:ascii="Arial" w:hAnsi="Arial" w:cs="Arial"/>
          <w:sz w:val="20"/>
        </w:rPr>
        <w:fldChar w:fldCharType="end"/>
      </w:r>
      <w:r w:rsidRPr="00923970">
        <w:rPr>
          <w:rFonts w:ascii="Arial" w:hAnsi="Arial" w:cs="Arial"/>
          <w:b/>
          <w:sz w:val="20"/>
        </w:rPr>
        <w:t>False</w:t>
      </w:r>
      <w:r w:rsidRPr="00923970">
        <w:rPr>
          <w:rFonts w:ascii="Arial" w:hAnsi="Arial" w:cs="Arial"/>
          <w:b/>
          <w:sz w:val="20"/>
        </w:rPr>
        <w:br/>
      </w:r>
      <w:r w:rsidRPr="00923970">
        <w:rPr>
          <w:rFonts w:ascii="Arial" w:hAnsi="Arial" w:cs="Arial"/>
          <w:b/>
          <w:sz w:val="20"/>
        </w:rPr>
        <w:br/>
      </w:r>
    </w:p>
    <w:p w14:paraId="0E2C3DA9" w14:textId="77777777" w:rsidR="00B70C44" w:rsidRPr="00923970" w:rsidRDefault="00B70C44" w:rsidP="00AE0BC2">
      <w:pPr>
        <w:pStyle w:val="BodyText"/>
        <w:pBdr>
          <w:top w:val="single" w:sz="4" w:space="1" w:color="auto"/>
          <w:bottom w:val="single" w:sz="4" w:space="1" w:color="auto"/>
        </w:pBdr>
        <w:tabs>
          <w:tab w:val="num" w:pos="900"/>
        </w:tabs>
        <w:ind w:left="-284"/>
        <w:jc w:val="center"/>
        <w:rPr>
          <w:rFonts w:cs="Arial"/>
          <w:b w:val="0"/>
          <w:i/>
          <w:sz w:val="20"/>
        </w:rPr>
      </w:pPr>
      <w:r w:rsidRPr="00923970">
        <w:rPr>
          <w:rFonts w:cs="Arial"/>
          <w:b w:val="0"/>
          <w:i/>
          <w:sz w:val="20"/>
        </w:rPr>
        <w:t xml:space="preserve">This </w:t>
      </w:r>
      <w:r w:rsidR="008528A5" w:rsidRPr="00923970">
        <w:rPr>
          <w:rFonts w:cs="Arial"/>
          <w:b w:val="0"/>
          <w:i/>
          <w:sz w:val="20"/>
        </w:rPr>
        <w:t xml:space="preserve">declaration </w:t>
      </w:r>
      <w:r w:rsidRPr="00923970">
        <w:rPr>
          <w:rFonts w:cs="Arial"/>
          <w:b w:val="0"/>
          <w:i/>
          <w:sz w:val="20"/>
        </w:rPr>
        <w:t>is only to be signed by a qualified technical person</w:t>
      </w:r>
      <w:r w:rsidRPr="00923970">
        <w:rPr>
          <w:rFonts w:cs="Arial"/>
          <w:b w:val="0"/>
          <w:i/>
          <w:sz w:val="20"/>
          <w:vertAlign w:val="superscript"/>
        </w:rPr>
        <w:t>1</w:t>
      </w:r>
      <w:r w:rsidRPr="00923970">
        <w:rPr>
          <w:rFonts w:cs="Arial"/>
          <w:b w:val="0"/>
          <w:i/>
          <w:sz w:val="20"/>
        </w:rPr>
        <w:t>:</w:t>
      </w:r>
    </w:p>
    <w:p w14:paraId="0E2C3DAA" w14:textId="77777777" w:rsidR="00EF0EF0" w:rsidRPr="00923970" w:rsidRDefault="00EF0EF0" w:rsidP="00AE0BC2">
      <w:pPr>
        <w:pStyle w:val="BodyText"/>
        <w:ind w:left="-284"/>
        <w:jc w:val="both"/>
        <w:rPr>
          <w:rFonts w:cs="Arial"/>
          <w:sz w:val="20"/>
        </w:rPr>
      </w:pPr>
    </w:p>
    <w:p w14:paraId="0E2C3DAB" w14:textId="77777777" w:rsidR="00B70C44" w:rsidRPr="00923970" w:rsidRDefault="00B70C44" w:rsidP="00AE0BC2">
      <w:pPr>
        <w:pStyle w:val="BodyText"/>
        <w:ind w:left="-284"/>
        <w:jc w:val="both"/>
        <w:rPr>
          <w:rFonts w:cs="Arial"/>
          <w:sz w:val="20"/>
        </w:rPr>
      </w:pPr>
      <w:r w:rsidRPr="00923970">
        <w:rPr>
          <w:rFonts w:cs="Arial"/>
          <w:sz w:val="20"/>
        </w:rPr>
        <w:t xml:space="preserve">I, on behalf of the supplier, hereby </w:t>
      </w:r>
      <w:r w:rsidR="00A462CB" w:rsidRPr="00923970">
        <w:rPr>
          <w:rFonts w:cs="Arial"/>
          <w:sz w:val="20"/>
        </w:rPr>
        <w:t>declare</w:t>
      </w:r>
      <w:r w:rsidRPr="00923970">
        <w:rPr>
          <w:rFonts w:cs="Arial"/>
          <w:sz w:val="20"/>
        </w:rPr>
        <w:t xml:space="preserve"> that the information provided in this form is accurate and truthful to the best of my knowledge</w:t>
      </w:r>
      <w:r w:rsidR="00A72833" w:rsidRPr="00923970">
        <w:rPr>
          <w:rFonts w:cs="Arial"/>
          <w:sz w:val="20"/>
        </w:rPr>
        <w:t>, and is</w:t>
      </w:r>
      <w:r w:rsidR="001728A3" w:rsidRPr="00923970">
        <w:rPr>
          <w:rFonts w:cs="Arial"/>
          <w:sz w:val="20"/>
        </w:rPr>
        <w:t xml:space="preserve"> based on information provided by our supplier or vendor</w:t>
      </w:r>
      <w:r w:rsidRPr="00923970">
        <w:rPr>
          <w:rFonts w:cs="Arial"/>
          <w:sz w:val="20"/>
        </w:rPr>
        <w:t xml:space="preserve">. </w:t>
      </w:r>
    </w:p>
    <w:p w14:paraId="0E2C3DAC" w14:textId="77777777" w:rsidR="00B70C44" w:rsidRPr="00923970" w:rsidRDefault="00B70C44" w:rsidP="00AE0BC2">
      <w:pPr>
        <w:pBdr>
          <w:top w:val="single" w:sz="4" w:space="1" w:color="auto"/>
          <w:left w:val="single" w:sz="4" w:space="4" w:color="auto"/>
          <w:bottom w:val="single" w:sz="4" w:space="0" w:color="auto"/>
          <w:right w:val="single" w:sz="4" w:space="4" w:color="auto"/>
        </w:pBdr>
        <w:ind w:left="-284"/>
        <w:rPr>
          <w:rFonts w:ascii="Arial" w:hAnsi="Arial" w:cs="Arial"/>
          <w:sz w:val="20"/>
        </w:rPr>
      </w:pPr>
    </w:p>
    <w:p w14:paraId="0E2C3DAD" w14:textId="77777777" w:rsidR="00B70C44" w:rsidRPr="00923970" w:rsidRDefault="00B70C44" w:rsidP="00AE0BC2">
      <w:pPr>
        <w:pBdr>
          <w:top w:val="single" w:sz="4" w:space="1" w:color="auto"/>
          <w:left w:val="single" w:sz="4" w:space="4" w:color="auto"/>
          <w:bottom w:val="single" w:sz="4" w:space="0" w:color="auto"/>
          <w:right w:val="single" w:sz="4" w:space="4" w:color="auto"/>
        </w:pBdr>
        <w:ind w:left="-284"/>
        <w:rPr>
          <w:rFonts w:ascii="Arial" w:hAnsi="Arial" w:cs="Arial"/>
          <w:b/>
          <w:sz w:val="20"/>
          <w:u w:val="single"/>
        </w:rPr>
      </w:pPr>
      <w:r w:rsidRPr="00923970">
        <w:rPr>
          <w:rFonts w:ascii="Arial" w:hAnsi="Arial" w:cs="Arial"/>
          <w:b/>
          <w:sz w:val="20"/>
        </w:rPr>
        <w:t xml:space="preserve">Identification of </w:t>
      </w:r>
      <w:r w:rsidR="001728A3" w:rsidRPr="00923970">
        <w:rPr>
          <w:rFonts w:ascii="Arial" w:hAnsi="Arial" w:cs="Arial"/>
          <w:b/>
          <w:sz w:val="20"/>
        </w:rPr>
        <w:t>Non-organic</w:t>
      </w:r>
      <w:r w:rsidRPr="00923970">
        <w:rPr>
          <w:rFonts w:ascii="Arial" w:hAnsi="Arial" w:cs="Arial"/>
          <w:b/>
          <w:sz w:val="20"/>
        </w:rPr>
        <w:t xml:space="preserve"> Product (code/Name):</w:t>
      </w:r>
      <w:r w:rsidRPr="00923970">
        <w:rPr>
          <w:rFonts w:ascii="Arial" w:hAnsi="Arial" w:cs="Arial"/>
          <w:sz w:val="20"/>
        </w:rPr>
        <w:t xml:space="preserve"> </w:t>
      </w:r>
      <w:r w:rsidRPr="00923970">
        <w:rPr>
          <w:rFonts w:ascii="Arial" w:hAnsi="Arial" w:cs="Arial"/>
          <w:sz w:val="20"/>
        </w:rPr>
        <w:softHyphen/>
      </w:r>
      <w:r w:rsidRPr="00923970">
        <w:rPr>
          <w:rFonts w:ascii="Arial" w:hAnsi="Arial" w:cs="Arial"/>
          <w:sz w:val="20"/>
        </w:rPr>
        <w:softHyphen/>
        <w:t xml:space="preserve"> </w:t>
      </w:r>
      <w:r w:rsidR="007E7052" w:rsidRPr="00923970">
        <w:rPr>
          <w:rFonts w:ascii="Arial" w:hAnsi="Arial" w:cs="Arial"/>
          <w:sz w:val="20"/>
        </w:rPr>
        <w:fldChar w:fldCharType="begin">
          <w:ffData>
            <w:name w:val="Text11"/>
            <w:enabled/>
            <w:calcOnExit w:val="0"/>
            <w:textInput/>
          </w:ffData>
        </w:fldChar>
      </w:r>
      <w:bookmarkStart w:id="12" w:name="Text11"/>
      <w:r w:rsidR="007E7052" w:rsidRPr="00923970">
        <w:rPr>
          <w:rFonts w:ascii="Arial" w:hAnsi="Arial" w:cs="Arial"/>
          <w:sz w:val="20"/>
        </w:rPr>
        <w:instrText xml:space="preserve"> FORMTEXT </w:instrText>
      </w:r>
      <w:r w:rsidR="007E7052" w:rsidRPr="00923970">
        <w:rPr>
          <w:rFonts w:ascii="Arial" w:hAnsi="Arial" w:cs="Arial"/>
          <w:sz w:val="20"/>
        </w:rPr>
      </w:r>
      <w:r w:rsidR="007E7052" w:rsidRPr="00923970">
        <w:rPr>
          <w:rFonts w:ascii="Arial" w:hAnsi="Arial" w:cs="Arial"/>
          <w:sz w:val="20"/>
        </w:rPr>
        <w:fldChar w:fldCharType="separate"/>
      </w:r>
      <w:r w:rsidR="007E7052" w:rsidRPr="00923970">
        <w:rPr>
          <w:rFonts w:ascii="Arial" w:hAnsi="Arial" w:cs="Arial"/>
          <w:noProof/>
          <w:sz w:val="20"/>
        </w:rPr>
        <w:t> </w:t>
      </w:r>
      <w:r w:rsidR="007E7052" w:rsidRPr="00923970">
        <w:rPr>
          <w:rFonts w:ascii="Arial" w:hAnsi="Arial" w:cs="Arial"/>
          <w:noProof/>
          <w:sz w:val="20"/>
        </w:rPr>
        <w:t> </w:t>
      </w:r>
      <w:r w:rsidR="007E7052" w:rsidRPr="00923970">
        <w:rPr>
          <w:rFonts w:ascii="Arial" w:hAnsi="Arial" w:cs="Arial"/>
          <w:noProof/>
          <w:sz w:val="20"/>
        </w:rPr>
        <w:t> </w:t>
      </w:r>
      <w:r w:rsidR="007E7052" w:rsidRPr="00923970">
        <w:rPr>
          <w:rFonts w:ascii="Arial" w:hAnsi="Arial" w:cs="Arial"/>
          <w:noProof/>
          <w:sz w:val="20"/>
        </w:rPr>
        <w:t> </w:t>
      </w:r>
      <w:r w:rsidR="007E7052" w:rsidRPr="00923970">
        <w:rPr>
          <w:rFonts w:ascii="Arial" w:hAnsi="Arial" w:cs="Arial"/>
          <w:noProof/>
          <w:sz w:val="20"/>
        </w:rPr>
        <w:t> </w:t>
      </w:r>
      <w:r w:rsidR="007E7052" w:rsidRPr="00923970">
        <w:rPr>
          <w:rFonts w:ascii="Arial" w:hAnsi="Arial" w:cs="Arial"/>
          <w:sz w:val="20"/>
        </w:rPr>
        <w:fldChar w:fldCharType="end"/>
      </w:r>
      <w:bookmarkEnd w:id="12"/>
    </w:p>
    <w:p w14:paraId="0E2C3DAE" w14:textId="77777777" w:rsidR="00B70C44" w:rsidRPr="00923970" w:rsidRDefault="00B70C44" w:rsidP="00AE0BC2">
      <w:pPr>
        <w:pBdr>
          <w:top w:val="single" w:sz="4" w:space="1" w:color="auto"/>
          <w:left w:val="single" w:sz="4" w:space="4" w:color="auto"/>
          <w:bottom w:val="single" w:sz="4" w:space="0" w:color="auto"/>
          <w:right w:val="single" w:sz="4" w:space="4" w:color="auto"/>
        </w:pBdr>
        <w:ind w:left="-284"/>
        <w:rPr>
          <w:rFonts w:ascii="Arial" w:hAnsi="Arial" w:cs="Arial"/>
          <w:sz w:val="20"/>
        </w:rPr>
      </w:pPr>
    </w:p>
    <w:p w14:paraId="0E2C3DAF" w14:textId="77777777" w:rsidR="00B70C44" w:rsidRPr="00923970" w:rsidRDefault="00B70C44" w:rsidP="00AE0BC2">
      <w:pPr>
        <w:ind w:left="-284"/>
        <w:jc w:val="both"/>
        <w:rPr>
          <w:rFonts w:ascii="Arial" w:hAnsi="Arial" w:cs="Arial"/>
          <w:b/>
          <w:sz w:val="20"/>
        </w:rPr>
      </w:pPr>
    </w:p>
    <w:p w14:paraId="0E2C3DB0" w14:textId="77777777" w:rsidR="00B70C44" w:rsidRPr="00923970" w:rsidRDefault="00B70C44" w:rsidP="00AE0BC2">
      <w:pPr>
        <w:ind w:left="-284"/>
        <w:jc w:val="both"/>
        <w:rPr>
          <w:rFonts w:ascii="Arial" w:hAnsi="Arial" w:cs="Arial"/>
          <w:sz w:val="20"/>
        </w:rPr>
      </w:pPr>
      <w:r w:rsidRPr="00923970">
        <w:rPr>
          <w:rFonts w:ascii="Arial" w:hAnsi="Arial" w:cs="Arial"/>
          <w:b/>
          <w:sz w:val="20"/>
        </w:rPr>
        <w:t>Company Name:</w:t>
      </w:r>
      <w:bookmarkStart w:id="13" w:name="Text5"/>
      <w:r w:rsidR="007E7052" w:rsidRPr="00923970">
        <w:rPr>
          <w:rFonts w:ascii="Arial" w:hAnsi="Arial" w:cs="Arial"/>
          <w:sz w:val="20"/>
          <w:u w:val="single"/>
        </w:rPr>
        <w:fldChar w:fldCharType="begin">
          <w:ffData>
            <w:name w:val="Text5"/>
            <w:enabled/>
            <w:calcOnExit w:val="0"/>
            <w:textInput/>
          </w:ffData>
        </w:fldChar>
      </w:r>
      <w:r w:rsidR="007E7052" w:rsidRPr="00923970">
        <w:rPr>
          <w:rFonts w:ascii="Arial" w:hAnsi="Arial" w:cs="Arial"/>
          <w:sz w:val="20"/>
          <w:u w:val="single"/>
        </w:rPr>
        <w:instrText xml:space="preserve"> FORMTEXT </w:instrText>
      </w:r>
      <w:r w:rsidR="007E7052" w:rsidRPr="00923970">
        <w:rPr>
          <w:rFonts w:ascii="Arial" w:hAnsi="Arial" w:cs="Arial"/>
          <w:sz w:val="20"/>
          <w:u w:val="single"/>
        </w:rPr>
      </w:r>
      <w:r w:rsidR="007E7052" w:rsidRPr="00923970">
        <w:rPr>
          <w:rFonts w:ascii="Arial" w:hAnsi="Arial" w:cs="Arial"/>
          <w:sz w:val="20"/>
          <w:u w:val="single"/>
        </w:rPr>
        <w:fldChar w:fldCharType="separate"/>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sz w:val="20"/>
          <w:u w:val="single"/>
        </w:rPr>
        <w:fldChar w:fldCharType="end"/>
      </w:r>
      <w:bookmarkEnd w:id="13"/>
      <w:r w:rsidRPr="00923970">
        <w:rPr>
          <w:rFonts w:ascii="Arial" w:hAnsi="Arial" w:cs="Arial"/>
          <w:sz w:val="20"/>
          <w:u w:val="single"/>
        </w:rPr>
        <w:tab/>
      </w:r>
      <w:r w:rsidRPr="00923970">
        <w:rPr>
          <w:rFonts w:ascii="Arial" w:hAnsi="Arial" w:cs="Arial"/>
          <w:sz w:val="20"/>
          <w:u w:val="single"/>
        </w:rPr>
        <w:tab/>
      </w:r>
      <w:r w:rsidR="007C5A39" w:rsidRPr="00923970">
        <w:rPr>
          <w:rFonts w:ascii="Arial" w:hAnsi="Arial" w:cs="Arial"/>
          <w:sz w:val="20"/>
          <w:u w:val="single"/>
        </w:rPr>
        <w:t xml:space="preserve"> </w:t>
      </w:r>
      <w:r w:rsidR="007E7052" w:rsidRPr="00923970">
        <w:rPr>
          <w:rFonts w:ascii="Arial" w:hAnsi="Arial" w:cs="Arial"/>
          <w:sz w:val="20"/>
          <w:u w:val="single"/>
        </w:rPr>
        <w:tab/>
      </w:r>
      <w:r w:rsidR="007E7052" w:rsidRPr="00923970">
        <w:rPr>
          <w:rFonts w:ascii="Arial" w:hAnsi="Arial" w:cs="Arial"/>
          <w:sz w:val="20"/>
          <w:u w:val="single"/>
        </w:rPr>
        <w:tab/>
      </w:r>
      <w:r w:rsidRPr="00923970">
        <w:rPr>
          <w:rFonts w:ascii="Arial" w:hAnsi="Arial" w:cs="Arial"/>
          <w:b/>
          <w:sz w:val="20"/>
        </w:rPr>
        <w:t>Phone/e-mail</w:t>
      </w:r>
      <w:r w:rsidRPr="00923970">
        <w:rPr>
          <w:rFonts w:ascii="Arial" w:hAnsi="Arial" w:cs="Arial"/>
          <w:b/>
          <w:sz w:val="20"/>
          <w:u w:val="single"/>
        </w:rPr>
        <w:t>:</w:t>
      </w:r>
      <w:r w:rsidR="00A462CB" w:rsidRPr="00923970">
        <w:rPr>
          <w:rFonts w:ascii="Arial" w:hAnsi="Arial" w:cs="Arial"/>
          <w:sz w:val="20"/>
          <w:u w:val="single"/>
        </w:rPr>
        <w:t xml:space="preserve"> </w:t>
      </w:r>
      <w:r w:rsidR="007E7052" w:rsidRPr="00923970">
        <w:rPr>
          <w:rFonts w:ascii="Arial" w:hAnsi="Arial" w:cs="Arial"/>
          <w:sz w:val="20"/>
          <w:u w:val="single"/>
        </w:rPr>
        <w:fldChar w:fldCharType="begin">
          <w:ffData>
            <w:name w:val="Text6"/>
            <w:enabled/>
            <w:calcOnExit w:val="0"/>
            <w:textInput/>
          </w:ffData>
        </w:fldChar>
      </w:r>
      <w:bookmarkStart w:id="14" w:name="Text6"/>
      <w:r w:rsidR="007E7052" w:rsidRPr="00923970">
        <w:rPr>
          <w:rFonts w:ascii="Arial" w:hAnsi="Arial" w:cs="Arial"/>
          <w:sz w:val="20"/>
          <w:u w:val="single"/>
        </w:rPr>
        <w:instrText xml:space="preserve"> FORMTEXT </w:instrText>
      </w:r>
      <w:r w:rsidR="007E7052" w:rsidRPr="00923970">
        <w:rPr>
          <w:rFonts w:ascii="Arial" w:hAnsi="Arial" w:cs="Arial"/>
          <w:sz w:val="20"/>
          <w:u w:val="single"/>
        </w:rPr>
      </w:r>
      <w:r w:rsidR="007E7052" w:rsidRPr="00923970">
        <w:rPr>
          <w:rFonts w:ascii="Arial" w:hAnsi="Arial" w:cs="Arial"/>
          <w:sz w:val="20"/>
          <w:u w:val="single"/>
        </w:rPr>
        <w:fldChar w:fldCharType="separate"/>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sz w:val="20"/>
          <w:u w:val="single"/>
        </w:rPr>
        <w:fldChar w:fldCharType="end"/>
      </w:r>
      <w:bookmarkEnd w:id="14"/>
      <w:r w:rsidR="00A462CB" w:rsidRPr="00923970">
        <w:rPr>
          <w:rFonts w:ascii="Arial" w:hAnsi="Arial" w:cs="Arial"/>
          <w:sz w:val="20"/>
          <w:u w:val="single"/>
        </w:rPr>
        <w:tab/>
      </w:r>
      <w:r w:rsidR="00A462CB" w:rsidRPr="00923970">
        <w:rPr>
          <w:rFonts w:ascii="Arial" w:hAnsi="Arial" w:cs="Arial"/>
          <w:sz w:val="20"/>
          <w:u w:val="single"/>
        </w:rPr>
        <w:tab/>
      </w:r>
      <w:r w:rsidR="00A462CB" w:rsidRPr="00923970">
        <w:rPr>
          <w:rFonts w:ascii="Arial" w:hAnsi="Arial" w:cs="Arial"/>
          <w:sz w:val="20"/>
          <w:u w:val="single"/>
        </w:rPr>
        <w:tab/>
      </w:r>
      <w:r w:rsidR="00A462CB" w:rsidRPr="00923970">
        <w:rPr>
          <w:rFonts w:ascii="Arial" w:hAnsi="Arial" w:cs="Arial"/>
          <w:sz w:val="20"/>
          <w:u w:val="single"/>
        </w:rPr>
        <w:tab/>
      </w:r>
      <w:r w:rsidR="007C5A39" w:rsidRPr="00923970">
        <w:rPr>
          <w:rFonts w:ascii="Arial" w:hAnsi="Arial" w:cs="Arial"/>
          <w:b/>
          <w:sz w:val="20"/>
        </w:rPr>
        <w:t xml:space="preserve">  </w:t>
      </w:r>
      <w:r w:rsidR="007C5A39" w:rsidRPr="00923970">
        <w:rPr>
          <w:rFonts w:ascii="Arial" w:hAnsi="Arial" w:cs="Arial"/>
          <w:b/>
          <w:sz w:val="20"/>
          <w:u w:val="single"/>
        </w:rPr>
        <w:t xml:space="preserve">                                              </w:t>
      </w:r>
      <w:r w:rsidR="007C5A39" w:rsidRPr="00923970">
        <w:rPr>
          <w:rFonts w:ascii="Arial" w:hAnsi="Arial" w:cs="Arial"/>
          <w:b/>
          <w:sz w:val="20"/>
        </w:rPr>
        <w:t xml:space="preserve">      </w:t>
      </w:r>
      <w:r w:rsidRPr="00923970">
        <w:rPr>
          <w:rFonts w:ascii="Arial" w:hAnsi="Arial" w:cs="Arial"/>
          <w:b/>
          <w:sz w:val="20"/>
          <w:u w:val="single"/>
        </w:rPr>
        <w:t xml:space="preserve"> </w:t>
      </w:r>
    </w:p>
    <w:p w14:paraId="0E2C3DB1" w14:textId="77777777" w:rsidR="00B70C44" w:rsidRPr="00923970" w:rsidRDefault="00B70C44" w:rsidP="00AE0BC2">
      <w:pPr>
        <w:ind w:left="-284"/>
        <w:jc w:val="both"/>
        <w:rPr>
          <w:rFonts w:ascii="Arial" w:hAnsi="Arial" w:cs="Arial"/>
          <w:sz w:val="20"/>
        </w:rPr>
      </w:pPr>
    </w:p>
    <w:p w14:paraId="0E2C3DB2" w14:textId="77777777" w:rsidR="00B70C44" w:rsidRPr="00923970" w:rsidRDefault="00B70C44" w:rsidP="00AE0BC2">
      <w:pPr>
        <w:tabs>
          <w:tab w:val="num" w:pos="-360"/>
        </w:tabs>
        <w:ind w:left="-284"/>
        <w:jc w:val="both"/>
        <w:rPr>
          <w:rFonts w:ascii="Arial" w:hAnsi="Arial" w:cs="Arial"/>
          <w:sz w:val="20"/>
          <w:u w:val="single"/>
        </w:rPr>
      </w:pPr>
      <w:r w:rsidRPr="00923970">
        <w:rPr>
          <w:rFonts w:ascii="Arial" w:hAnsi="Arial" w:cs="Arial"/>
          <w:b/>
          <w:sz w:val="20"/>
        </w:rPr>
        <w:t>Printed Name</w:t>
      </w:r>
      <w:r w:rsidR="007C5A39" w:rsidRPr="00923970">
        <w:rPr>
          <w:rFonts w:ascii="Arial" w:hAnsi="Arial" w:cs="Arial"/>
          <w:sz w:val="20"/>
          <w:u w:val="single"/>
        </w:rPr>
        <w:t>:</w:t>
      </w:r>
      <w:r w:rsidR="007E7052" w:rsidRPr="00923970">
        <w:rPr>
          <w:rFonts w:ascii="Arial" w:hAnsi="Arial" w:cs="Arial"/>
          <w:sz w:val="20"/>
          <w:u w:val="single"/>
        </w:rPr>
        <w:fldChar w:fldCharType="begin">
          <w:ffData>
            <w:name w:val="Text7"/>
            <w:enabled/>
            <w:calcOnExit w:val="0"/>
            <w:textInput/>
          </w:ffData>
        </w:fldChar>
      </w:r>
      <w:bookmarkStart w:id="15" w:name="Text7"/>
      <w:r w:rsidR="007E7052" w:rsidRPr="00923970">
        <w:rPr>
          <w:rFonts w:ascii="Arial" w:hAnsi="Arial" w:cs="Arial"/>
          <w:sz w:val="20"/>
          <w:u w:val="single"/>
        </w:rPr>
        <w:instrText xml:space="preserve"> FORMTEXT </w:instrText>
      </w:r>
      <w:r w:rsidR="007E7052" w:rsidRPr="00923970">
        <w:rPr>
          <w:rFonts w:ascii="Arial" w:hAnsi="Arial" w:cs="Arial"/>
          <w:sz w:val="20"/>
          <w:u w:val="single"/>
        </w:rPr>
      </w:r>
      <w:r w:rsidR="007E7052" w:rsidRPr="00923970">
        <w:rPr>
          <w:rFonts w:ascii="Arial" w:hAnsi="Arial" w:cs="Arial"/>
          <w:sz w:val="20"/>
          <w:u w:val="single"/>
        </w:rPr>
        <w:fldChar w:fldCharType="separate"/>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sz w:val="20"/>
          <w:u w:val="single"/>
        </w:rPr>
        <w:fldChar w:fldCharType="end"/>
      </w:r>
      <w:bookmarkEnd w:id="15"/>
      <w:r w:rsidRPr="00923970">
        <w:rPr>
          <w:rFonts w:ascii="Arial" w:hAnsi="Arial" w:cs="Arial"/>
          <w:sz w:val="20"/>
          <w:u w:val="single"/>
        </w:rPr>
        <w:tab/>
      </w:r>
      <w:r w:rsidRPr="00923970">
        <w:rPr>
          <w:rFonts w:ascii="Arial" w:hAnsi="Arial" w:cs="Arial"/>
          <w:sz w:val="20"/>
          <w:u w:val="single"/>
        </w:rPr>
        <w:tab/>
      </w:r>
      <w:r w:rsidRPr="00923970">
        <w:rPr>
          <w:rFonts w:ascii="Arial" w:hAnsi="Arial" w:cs="Arial"/>
          <w:sz w:val="20"/>
          <w:u w:val="single"/>
        </w:rPr>
        <w:tab/>
      </w:r>
      <w:r w:rsidRPr="00923970">
        <w:rPr>
          <w:rFonts w:ascii="Arial" w:hAnsi="Arial" w:cs="Arial"/>
          <w:sz w:val="20"/>
          <w:u w:val="single"/>
        </w:rPr>
        <w:tab/>
      </w:r>
      <w:r w:rsidRPr="00923970">
        <w:rPr>
          <w:rFonts w:ascii="Arial" w:hAnsi="Arial" w:cs="Arial"/>
          <w:sz w:val="20"/>
          <w:u w:val="single"/>
        </w:rPr>
        <w:tab/>
      </w:r>
      <w:r w:rsidRPr="00923970">
        <w:rPr>
          <w:rFonts w:ascii="Arial" w:hAnsi="Arial" w:cs="Arial"/>
          <w:sz w:val="20"/>
          <w:u w:val="single"/>
        </w:rPr>
        <w:tab/>
      </w:r>
      <w:r w:rsidRPr="00923970">
        <w:rPr>
          <w:rFonts w:ascii="Arial" w:hAnsi="Arial" w:cs="Arial"/>
          <w:sz w:val="20"/>
        </w:rPr>
        <w:t xml:space="preserve"> </w:t>
      </w:r>
      <w:r w:rsidRPr="00923970">
        <w:rPr>
          <w:rFonts w:ascii="Arial" w:hAnsi="Arial" w:cs="Arial"/>
          <w:b/>
          <w:sz w:val="20"/>
        </w:rPr>
        <w:t>Title</w:t>
      </w:r>
      <w:r w:rsidRPr="00923970">
        <w:rPr>
          <w:rFonts w:ascii="Arial" w:hAnsi="Arial" w:cs="Arial"/>
          <w:b/>
          <w:sz w:val="20"/>
          <w:vertAlign w:val="superscript"/>
        </w:rPr>
        <w:t>1</w:t>
      </w:r>
      <w:r w:rsidRPr="00923970">
        <w:rPr>
          <w:rFonts w:ascii="Arial" w:hAnsi="Arial" w:cs="Arial"/>
          <w:sz w:val="20"/>
        </w:rPr>
        <w:t xml:space="preserve">: </w:t>
      </w:r>
      <w:r w:rsidR="007E7052" w:rsidRPr="00923970">
        <w:rPr>
          <w:rFonts w:ascii="Arial" w:hAnsi="Arial" w:cs="Arial"/>
          <w:sz w:val="20"/>
          <w:u w:val="single"/>
        </w:rPr>
        <w:fldChar w:fldCharType="begin">
          <w:ffData>
            <w:name w:val="Text8"/>
            <w:enabled/>
            <w:calcOnExit w:val="0"/>
            <w:textInput/>
          </w:ffData>
        </w:fldChar>
      </w:r>
      <w:bookmarkStart w:id="16" w:name="Text8"/>
      <w:r w:rsidR="007E7052" w:rsidRPr="00923970">
        <w:rPr>
          <w:rFonts w:ascii="Arial" w:hAnsi="Arial" w:cs="Arial"/>
          <w:sz w:val="20"/>
          <w:u w:val="single"/>
        </w:rPr>
        <w:instrText xml:space="preserve"> FORMTEXT </w:instrText>
      </w:r>
      <w:r w:rsidR="007E7052" w:rsidRPr="00923970">
        <w:rPr>
          <w:rFonts w:ascii="Arial" w:hAnsi="Arial" w:cs="Arial"/>
          <w:sz w:val="20"/>
          <w:u w:val="single"/>
        </w:rPr>
      </w:r>
      <w:r w:rsidR="007E7052" w:rsidRPr="00923970">
        <w:rPr>
          <w:rFonts w:ascii="Arial" w:hAnsi="Arial" w:cs="Arial"/>
          <w:sz w:val="20"/>
          <w:u w:val="single"/>
        </w:rPr>
        <w:fldChar w:fldCharType="separate"/>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sz w:val="20"/>
          <w:u w:val="single"/>
        </w:rPr>
        <w:fldChar w:fldCharType="end"/>
      </w:r>
      <w:bookmarkEnd w:id="16"/>
      <w:r w:rsidRPr="00923970">
        <w:rPr>
          <w:rFonts w:ascii="Arial" w:hAnsi="Arial" w:cs="Arial"/>
          <w:sz w:val="20"/>
          <w:u w:val="single"/>
        </w:rPr>
        <w:tab/>
      </w:r>
      <w:r w:rsidRPr="00923970">
        <w:rPr>
          <w:rFonts w:ascii="Arial" w:hAnsi="Arial" w:cs="Arial"/>
          <w:sz w:val="20"/>
          <w:u w:val="single"/>
        </w:rPr>
        <w:tab/>
      </w:r>
    </w:p>
    <w:p w14:paraId="0E2C3DB3" w14:textId="77777777" w:rsidR="00B70C44" w:rsidRPr="00923970" w:rsidRDefault="00B70C44" w:rsidP="00AE0BC2">
      <w:pPr>
        <w:ind w:left="-284"/>
        <w:jc w:val="both"/>
        <w:rPr>
          <w:rFonts w:ascii="Arial" w:hAnsi="Arial" w:cs="Arial"/>
          <w:b/>
          <w:sz w:val="20"/>
        </w:rPr>
      </w:pPr>
    </w:p>
    <w:p w14:paraId="0E2C3DB4" w14:textId="77777777" w:rsidR="007C1008" w:rsidRPr="00923970" w:rsidRDefault="00B70C44" w:rsidP="00AE0BC2">
      <w:pPr>
        <w:ind w:left="-284"/>
        <w:jc w:val="both"/>
        <w:rPr>
          <w:rFonts w:ascii="Arial" w:hAnsi="Arial" w:cs="Arial"/>
          <w:sz w:val="20"/>
          <w:u w:val="single"/>
        </w:rPr>
      </w:pPr>
      <w:r w:rsidRPr="00923970">
        <w:rPr>
          <w:rFonts w:ascii="Arial" w:hAnsi="Arial" w:cs="Arial"/>
          <w:b/>
          <w:sz w:val="20"/>
        </w:rPr>
        <w:t>Signature</w:t>
      </w:r>
      <w:r w:rsidRPr="00923970">
        <w:rPr>
          <w:rFonts w:ascii="Arial" w:hAnsi="Arial" w:cs="Arial"/>
          <w:sz w:val="20"/>
          <w:u w:val="single"/>
        </w:rPr>
        <w:t>:</w:t>
      </w:r>
      <w:r w:rsidR="007E7052" w:rsidRPr="00923970">
        <w:rPr>
          <w:rFonts w:ascii="Arial" w:hAnsi="Arial" w:cs="Arial"/>
          <w:sz w:val="20"/>
          <w:u w:val="single"/>
        </w:rPr>
        <w:fldChar w:fldCharType="begin">
          <w:ffData>
            <w:name w:val="Text10"/>
            <w:enabled/>
            <w:calcOnExit w:val="0"/>
            <w:textInput/>
          </w:ffData>
        </w:fldChar>
      </w:r>
      <w:bookmarkStart w:id="17" w:name="Text10"/>
      <w:r w:rsidR="007E7052" w:rsidRPr="00923970">
        <w:rPr>
          <w:rFonts w:ascii="Arial" w:hAnsi="Arial" w:cs="Arial"/>
          <w:sz w:val="20"/>
          <w:u w:val="single"/>
        </w:rPr>
        <w:instrText xml:space="preserve"> FORMTEXT </w:instrText>
      </w:r>
      <w:r w:rsidR="007E7052" w:rsidRPr="00923970">
        <w:rPr>
          <w:rFonts w:ascii="Arial" w:hAnsi="Arial" w:cs="Arial"/>
          <w:sz w:val="20"/>
          <w:u w:val="single"/>
        </w:rPr>
      </w:r>
      <w:r w:rsidR="007E7052" w:rsidRPr="00923970">
        <w:rPr>
          <w:rFonts w:ascii="Arial" w:hAnsi="Arial" w:cs="Arial"/>
          <w:sz w:val="20"/>
          <w:u w:val="single"/>
        </w:rPr>
        <w:fldChar w:fldCharType="separate"/>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noProof/>
          <w:sz w:val="20"/>
          <w:u w:val="single"/>
        </w:rPr>
        <w:t> </w:t>
      </w:r>
      <w:r w:rsidR="007E7052" w:rsidRPr="00923970">
        <w:rPr>
          <w:rFonts w:ascii="Arial" w:hAnsi="Arial" w:cs="Arial"/>
          <w:sz w:val="20"/>
          <w:u w:val="single"/>
        </w:rPr>
        <w:fldChar w:fldCharType="end"/>
      </w:r>
      <w:bookmarkEnd w:id="17"/>
      <w:r w:rsidRPr="00923970">
        <w:rPr>
          <w:rFonts w:ascii="Arial" w:hAnsi="Arial" w:cs="Arial"/>
          <w:sz w:val="20"/>
          <w:u w:val="single"/>
        </w:rPr>
        <w:tab/>
      </w:r>
      <w:r w:rsidRPr="00923970">
        <w:rPr>
          <w:rFonts w:ascii="Arial" w:hAnsi="Arial" w:cs="Arial"/>
          <w:sz w:val="20"/>
          <w:u w:val="single"/>
        </w:rPr>
        <w:tab/>
      </w:r>
      <w:r w:rsidRPr="00923970">
        <w:rPr>
          <w:rFonts w:ascii="Arial" w:hAnsi="Arial" w:cs="Arial"/>
          <w:sz w:val="20"/>
          <w:u w:val="single"/>
        </w:rPr>
        <w:tab/>
      </w:r>
      <w:r w:rsidRPr="00923970">
        <w:rPr>
          <w:rFonts w:ascii="Arial" w:hAnsi="Arial" w:cs="Arial"/>
          <w:sz w:val="20"/>
          <w:u w:val="single"/>
        </w:rPr>
        <w:tab/>
      </w:r>
      <w:r w:rsidRPr="00923970">
        <w:rPr>
          <w:rFonts w:ascii="Arial" w:hAnsi="Arial" w:cs="Arial"/>
          <w:sz w:val="20"/>
          <w:u w:val="single"/>
        </w:rPr>
        <w:tab/>
      </w:r>
      <w:r w:rsidRPr="00923970">
        <w:rPr>
          <w:rFonts w:ascii="Arial" w:hAnsi="Arial" w:cs="Arial"/>
          <w:b/>
          <w:sz w:val="20"/>
        </w:rPr>
        <w:t>Date</w:t>
      </w:r>
      <w:r w:rsidRPr="00923970">
        <w:rPr>
          <w:rFonts w:ascii="Arial" w:hAnsi="Arial" w:cs="Arial"/>
          <w:b/>
          <w:sz w:val="20"/>
          <w:u w:val="single"/>
        </w:rPr>
        <w:t>:</w:t>
      </w:r>
      <w:r w:rsidR="007E7052" w:rsidRPr="00923970">
        <w:rPr>
          <w:rFonts w:ascii="Arial" w:hAnsi="Arial" w:cs="Arial"/>
          <w:b/>
          <w:sz w:val="20"/>
          <w:u w:val="single"/>
        </w:rPr>
        <w:fldChar w:fldCharType="begin">
          <w:ffData>
            <w:name w:val="Text9"/>
            <w:enabled/>
            <w:calcOnExit w:val="0"/>
            <w:textInput/>
          </w:ffData>
        </w:fldChar>
      </w:r>
      <w:bookmarkStart w:id="18" w:name="Text9"/>
      <w:r w:rsidR="007E7052" w:rsidRPr="00923970">
        <w:rPr>
          <w:rFonts w:ascii="Arial" w:hAnsi="Arial" w:cs="Arial"/>
          <w:b/>
          <w:sz w:val="20"/>
          <w:u w:val="single"/>
        </w:rPr>
        <w:instrText xml:space="preserve"> FORMTEXT </w:instrText>
      </w:r>
      <w:r w:rsidR="007E7052" w:rsidRPr="00923970">
        <w:rPr>
          <w:rFonts w:ascii="Arial" w:hAnsi="Arial" w:cs="Arial"/>
          <w:b/>
          <w:sz w:val="20"/>
          <w:u w:val="single"/>
        </w:rPr>
      </w:r>
      <w:r w:rsidR="007E7052" w:rsidRPr="00923970">
        <w:rPr>
          <w:rFonts w:ascii="Arial" w:hAnsi="Arial" w:cs="Arial"/>
          <w:b/>
          <w:sz w:val="20"/>
          <w:u w:val="single"/>
        </w:rPr>
        <w:fldChar w:fldCharType="separate"/>
      </w:r>
      <w:r w:rsidR="007E7052" w:rsidRPr="00923970">
        <w:rPr>
          <w:rFonts w:ascii="Arial" w:hAnsi="Arial" w:cs="Arial"/>
          <w:b/>
          <w:noProof/>
          <w:sz w:val="20"/>
          <w:u w:val="single"/>
        </w:rPr>
        <w:t> </w:t>
      </w:r>
      <w:r w:rsidR="007E7052" w:rsidRPr="00923970">
        <w:rPr>
          <w:rFonts w:ascii="Arial" w:hAnsi="Arial" w:cs="Arial"/>
          <w:b/>
          <w:noProof/>
          <w:sz w:val="20"/>
          <w:u w:val="single"/>
        </w:rPr>
        <w:t> </w:t>
      </w:r>
      <w:r w:rsidR="007E7052" w:rsidRPr="00923970">
        <w:rPr>
          <w:rFonts w:ascii="Arial" w:hAnsi="Arial" w:cs="Arial"/>
          <w:b/>
          <w:noProof/>
          <w:sz w:val="20"/>
          <w:u w:val="single"/>
        </w:rPr>
        <w:t> </w:t>
      </w:r>
      <w:r w:rsidR="007E7052" w:rsidRPr="00923970">
        <w:rPr>
          <w:rFonts w:ascii="Arial" w:hAnsi="Arial" w:cs="Arial"/>
          <w:b/>
          <w:noProof/>
          <w:sz w:val="20"/>
          <w:u w:val="single"/>
        </w:rPr>
        <w:t> </w:t>
      </w:r>
      <w:r w:rsidR="007E7052" w:rsidRPr="00923970">
        <w:rPr>
          <w:rFonts w:ascii="Arial" w:hAnsi="Arial" w:cs="Arial"/>
          <w:b/>
          <w:noProof/>
          <w:sz w:val="20"/>
          <w:u w:val="single"/>
        </w:rPr>
        <w:t> </w:t>
      </w:r>
      <w:r w:rsidR="007E7052" w:rsidRPr="00923970">
        <w:rPr>
          <w:rFonts w:ascii="Arial" w:hAnsi="Arial" w:cs="Arial"/>
          <w:b/>
          <w:sz w:val="20"/>
          <w:u w:val="single"/>
        </w:rPr>
        <w:fldChar w:fldCharType="end"/>
      </w:r>
      <w:bookmarkEnd w:id="18"/>
      <w:r w:rsidRPr="00923970">
        <w:rPr>
          <w:rFonts w:ascii="Arial" w:hAnsi="Arial" w:cs="Arial"/>
          <w:sz w:val="20"/>
          <w:u w:val="single"/>
        </w:rPr>
        <w:tab/>
      </w:r>
      <w:r w:rsidRPr="00923970">
        <w:rPr>
          <w:rFonts w:ascii="Arial" w:hAnsi="Arial" w:cs="Arial"/>
          <w:sz w:val="20"/>
          <w:u w:val="single"/>
        </w:rPr>
        <w:tab/>
      </w:r>
      <w:r w:rsidRPr="00923970">
        <w:rPr>
          <w:rFonts w:ascii="Arial" w:hAnsi="Arial" w:cs="Arial"/>
          <w:sz w:val="20"/>
          <w:u w:val="single"/>
        </w:rPr>
        <w:tab/>
      </w:r>
      <w:r w:rsidRPr="00923970">
        <w:rPr>
          <w:rFonts w:ascii="Arial" w:hAnsi="Arial" w:cs="Arial"/>
          <w:sz w:val="20"/>
          <w:u w:val="single"/>
        </w:rPr>
        <w:tab/>
      </w:r>
    </w:p>
    <w:sectPr w:rsidR="007C1008" w:rsidRPr="00923970" w:rsidSect="00B70C44">
      <w:footerReference w:type="even" r:id="rId11"/>
      <w:footerReference w:type="default" r:id="rId12"/>
      <w:headerReference w:type="first" r:id="rId13"/>
      <w:footerReference w:type="first" r:id="rId14"/>
      <w:pgSz w:w="11906" w:h="16838"/>
      <w:pgMar w:top="2268" w:right="849" w:bottom="960" w:left="1800" w:header="113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3DBB" w14:textId="77777777" w:rsidR="008C21CB" w:rsidRDefault="008C21CB">
      <w:r>
        <w:separator/>
      </w:r>
    </w:p>
  </w:endnote>
  <w:endnote w:type="continuationSeparator" w:id="0">
    <w:p w14:paraId="0E2C3DBC" w14:textId="77777777" w:rsidR="008C21CB" w:rsidRDefault="008C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CC"/>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7"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3DBD" w14:textId="77777777" w:rsidR="00B61BBF" w:rsidRDefault="00B61B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2C3DBE" w14:textId="77777777" w:rsidR="00B61BBF" w:rsidRDefault="00B61B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3DBF" w14:textId="77777777" w:rsidR="00B61BBF" w:rsidRDefault="00B61BBF">
    <w:pPr>
      <w:pStyle w:val="Footer"/>
      <w:framePr w:wrap="around" w:vAnchor="text" w:hAnchor="margin" w:xAlign="right" w:y="1"/>
      <w:rPr>
        <w:rStyle w:val="PageNumber"/>
      </w:rPr>
    </w:pPr>
  </w:p>
  <w:p w14:paraId="0E2C3DC0" w14:textId="77777777" w:rsidR="00923970" w:rsidRDefault="00923970" w:rsidP="00923970">
    <w:pPr>
      <w:pBdr>
        <w:top w:val="single" w:sz="4" w:space="0" w:color="auto"/>
      </w:pBdr>
      <w:tabs>
        <w:tab w:val="left" w:pos="3420"/>
      </w:tabs>
      <w:ind w:right="-29"/>
      <w:rPr>
        <w:rFonts w:cs="Arial"/>
        <w:sz w:val="16"/>
      </w:rPr>
    </w:pPr>
    <w:r>
      <w:tab/>
    </w:r>
  </w:p>
  <w:p w14:paraId="0E2C3DC1" w14:textId="122BDE15" w:rsidR="00B61BBF" w:rsidRPr="00990F3A" w:rsidRDefault="004E01AD">
    <w:pPr>
      <w:pStyle w:val="Footer"/>
      <w:ind w:right="360"/>
      <w:rPr>
        <w:rFonts w:ascii="Arial" w:hAnsi="Arial" w:cs="Arial"/>
        <w:sz w:val="16"/>
        <w:szCs w:val="16"/>
      </w:rPr>
    </w:pPr>
    <w:r>
      <w:rPr>
        <w:rFonts w:ascii="Arial" w:hAnsi="Arial" w:cs="Arial"/>
        <w:sz w:val="16"/>
        <w:szCs w:val="16"/>
      </w:rPr>
      <w:t>May22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3DC4" w14:textId="77777777" w:rsidR="00441B72" w:rsidRDefault="00441B72" w:rsidP="00441B72">
    <w:pPr>
      <w:pStyle w:val="Footer"/>
      <w:tabs>
        <w:tab w:val="clear" w:pos="4153"/>
        <w:tab w:val="clear" w:pos="8306"/>
        <w:tab w:val="left" w:pos="32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3DB9" w14:textId="77777777" w:rsidR="008C21CB" w:rsidRDefault="008C21CB">
      <w:r>
        <w:separator/>
      </w:r>
    </w:p>
  </w:footnote>
  <w:footnote w:type="continuationSeparator" w:id="0">
    <w:p w14:paraId="0E2C3DBA" w14:textId="77777777" w:rsidR="008C21CB" w:rsidRDefault="008C2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3DC2" w14:textId="77777777" w:rsidR="00B61BBF" w:rsidRDefault="00394794" w:rsidP="00923970">
    <w:pPr>
      <w:pStyle w:val="Header"/>
      <w:tabs>
        <w:tab w:val="clear" w:pos="4153"/>
        <w:tab w:val="clear" w:pos="8306"/>
        <w:tab w:val="left" w:pos="4320"/>
        <w:tab w:val="left" w:pos="7560"/>
        <w:tab w:val="left" w:pos="7920"/>
      </w:tabs>
      <w:ind w:left="-142" w:right="-1594"/>
      <w:rPr>
        <w:rFonts w:ascii="Arial" w:hAnsi="Arial" w:cs="Arial"/>
      </w:rPr>
    </w:pPr>
    <w:r>
      <w:rPr>
        <w:noProof/>
      </w:rPr>
      <w:drawing>
        <wp:anchor distT="0" distB="0" distL="114300" distR="114300" simplePos="0" relativeHeight="251657728" behindDoc="1" locked="0" layoutInCell="1" allowOverlap="1" wp14:anchorId="0E2C3DC5" wp14:editId="0E2C3DC6">
          <wp:simplePos x="0" y="0"/>
          <wp:positionH relativeFrom="column">
            <wp:posOffset>-1120775</wp:posOffset>
          </wp:positionH>
          <wp:positionV relativeFrom="paragraph">
            <wp:posOffset>-729615</wp:posOffset>
          </wp:positionV>
          <wp:extent cx="7578725" cy="10711815"/>
          <wp:effectExtent l="0" t="0" r="0" b="0"/>
          <wp:wrapNone/>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25" cy="1071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C3DC3" w14:textId="77777777" w:rsidR="00B61BBF" w:rsidRDefault="00B61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50F3"/>
    <w:multiLevelType w:val="hybridMultilevel"/>
    <w:tmpl w:val="A016F9F4"/>
    <w:lvl w:ilvl="0" w:tplc="A3D0E14A">
      <w:start w:val="1"/>
      <w:numFmt w:val="bullet"/>
      <w:lvlText w:val=""/>
      <w:lvlJc w:val="left"/>
      <w:pPr>
        <w:tabs>
          <w:tab w:val="num" w:pos="360"/>
        </w:tabs>
        <w:ind w:left="360" w:hanging="360"/>
      </w:pPr>
      <w:rPr>
        <w:rFonts w:ascii="Symbol" w:hAnsi="Symbol" w:hint="default"/>
        <w:color w:val="auto"/>
      </w:rPr>
    </w:lvl>
    <w:lvl w:ilvl="1" w:tplc="7158B13A">
      <w:start w:val="1"/>
      <w:numFmt w:val="bullet"/>
      <w:lvlText w:val=""/>
      <w:lvlJc w:val="left"/>
      <w:pPr>
        <w:tabs>
          <w:tab w:val="num" w:pos="1440"/>
        </w:tabs>
        <w:ind w:left="1440" w:hanging="360"/>
      </w:pPr>
      <w:rPr>
        <w:rFonts w:ascii="Symbol" w:hAnsi="Symbol" w:hint="default"/>
      </w:rPr>
    </w:lvl>
    <w:lvl w:ilvl="2" w:tplc="714C043A" w:tentative="1">
      <w:start w:val="1"/>
      <w:numFmt w:val="bullet"/>
      <w:lvlText w:val=""/>
      <w:lvlJc w:val="left"/>
      <w:pPr>
        <w:tabs>
          <w:tab w:val="num" w:pos="2160"/>
        </w:tabs>
        <w:ind w:left="2160" w:hanging="360"/>
      </w:pPr>
      <w:rPr>
        <w:rFonts w:ascii="Wingdings" w:hAnsi="Wingdings" w:hint="default"/>
      </w:rPr>
    </w:lvl>
    <w:lvl w:ilvl="3" w:tplc="A3CC7746" w:tentative="1">
      <w:start w:val="1"/>
      <w:numFmt w:val="bullet"/>
      <w:lvlText w:val=""/>
      <w:lvlJc w:val="left"/>
      <w:pPr>
        <w:tabs>
          <w:tab w:val="num" w:pos="2880"/>
        </w:tabs>
        <w:ind w:left="2880" w:hanging="360"/>
      </w:pPr>
      <w:rPr>
        <w:rFonts w:ascii="Symbol" w:hAnsi="Symbol" w:hint="default"/>
      </w:rPr>
    </w:lvl>
    <w:lvl w:ilvl="4" w:tplc="5C940048" w:tentative="1">
      <w:start w:val="1"/>
      <w:numFmt w:val="bullet"/>
      <w:lvlText w:val="o"/>
      <w:lvlJc w:val="left"/>
      <w:pPr>
        <w:tabs>
          <w:tab w:val="num" w:pos="3600"/>
        </w:tabs>
        <w:ind w:left="3600" w:hanging="360"/>
      </w:pPr>
      <w:rPr>
        <w:rFonts w:ascii="Courier New" w:hAnsi="Courier New" w:hint="default"/>
      </w:rPr>
    </w:lvl>
    <w:lvl w:ilvl="5" w:tplc="4596E2FA" w:tentative="1">
      <w:start w:val="1"/>
      <w:numFmt w:val="bullet"/>
      <w:lvlText w:val=""/>
      <w:lvlJc w:val="left"/>
      <w:pPr>
        <w:tabs>
          <w:tab w:val="num" w:pos="4320"/>
        </w:tabs>
        <w:ind w:left="4320" w:hanging="360"/>
      </w:pPr>
      <w:rPr>
        <w:rFonts w:ascii="Wingdings" w:hAnsi="Wingdings" w:hint="default"/>
      </w:rPr>
    </w:lvl>
    <w:lvl w:ilvl="6" w:tplc="571AD322" w:tentative="1">
      <w:start w:val="1"/>
      <w:numFmt w:val="bullet"/>
      <w:lvlText w:val=""/>
      <w:lvlJc w:val="left"/>
      <w:pPr>
        <w:tabs>
          <w:tab w:val="num" w:pos="5040"/>
        </w:tabs>
        <w:ind w:left="5040" w:hanging="360"/>
      </w:pPr>
      <w:rPr>
        <w:rFonts w:ascii="Symbol" w:hAnsi="Symbol" w:hint="default"/>
      </w:rPr>
    </w:lvl>
    <w:lvl w:ilvl="7" w:tplc="405EA040" w:tentative="1">
      <w:start w:val="1"/>
      <w:numFmt w:val="bullet"/>
      <w:lvlText w:val="o"/>
      <w:lvlJc w:val="left"/>
      <w:pPr>
        <w:tabs>
          <w:tab w:val="num" w:pos="5760"/>
        </w:tabs>
        <w:ind w:left="5760" w:hanging="360"/>
      </w:pPr>
      <w:rPr>
        <w:rFonts w:ascii="Courier New" w:hAnsi="Courier New" w:hint="default"/>
      </w:rPr>
    </w:lvl>
    <w:lvl w:ilvl="8" w:tplc="37AC3C1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AA68A3"/>
    <w:multiLevelType w:val="hybridMultilevel"/>
    <w:tmpl w:val="264C93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15385F"/>
    <w:multiLevelType w:val="hybridMultilevel"/>
    <w:tmpl w:val="A0D0D5A4"/>
    <w:lvl w:ilvl="0" w:tplc="3D82FF0C">
      <w:start w:val="4"/>
      <w:numFmt w:val="bullet"/>
      <w:lvlText w:val="▪"/>
      <w:lvlJc w:val="left"/>
      <w:pPr>
        <w:tabs>
          <w:tab w:val="num" w:pos="3240"/>
        </w:tabs>
        <w:ind w:left="3240" w:hanging="540"/>
      </w:pPr>
      <w:rPr>
        <w:rFonts w:ascii="Arial" w:eastAsia="Times New Roman" w:hAnsi="Arial" w:hint="default"/>
      </w:rPr>
    </w:lvl>
    <w:lvl w:ilvl="1" w:tplc="36548B4C" w:tentative="1">
      <w:start w:val="1"/>
      <w:numFmt w:val="bullet"/>
      <w:lvlText w:val="o"/>
      <w:lvlJc w:val="left"/>
      <w:pPr>
        <w:tabs>
          <w:tab w:val="num" w:pos="2880"/>
        </w:tabs>
        <w:ind w:left="2880" w:hanging="360"/>
      </w:pPr>
      <w:rPr>
        <w:rFonts w:ascii="Courier New" w:hAnsi="Courier New" w:cs="Courier New" w:hint="default"/>
      </w:rPr>
    </w:lvl>
    <w:lvl w:ilvl="2" w:tplc="48649044">
      <w:start w:val="1"/>
      <w:numFmt w:val="bullet"/>
      <w:lvlText w:val=""/>
      <w:lvlJc w:val="left"/>
      <w:pPr>
        <w:tabs>
          <w:tab w:val="num" w:pos="3600"/>
        </w:tabs>
        <w:ind w:left="3600" w:hanging="360"/>
      </w:pPr>
      <w:rPr>
        <w:rFonts w:ascii="Wingdings" w:hAnsi="Wingdings" w:hint="default"/>
      </w:rPr>
    </w:lvl>
    <w:lvl w:ilvl="3" w:tplc="18CC991E" w:tentative="1">
      <w:start w:val="1"/>
      <w:numFmt w:val="bullet"/>
      <w:lvlText w:val=""/>
      <w:lvlJc w:val="left"/>
      <w:pPr>
        <w:tabs>
          <w:tab w:val="num" w:pos="4320"/>
        </w:tabs>
        <w:ind w:left="4320" w:hanging="360"/>
      </w:pPr>
      <w:rPr>
        <w:rFonts w:ascii="Symbol" w:hAnsi="Symbol" w:hint="default"/>
      </w:rPr>
    </w:lvl>
    <w:lvl w:ilvl="4" w:tplc="AB4ADB4E" w:tentative="1">
      <w:start w:val="1"/>
      <w:numFmt w:val="bullet"/>
      <w:lvlText w:val="o"/>
      <w:lvlJc w:val="left"/>
      <w:pPr>
        <w:tabs>
          <w:tab w:val="num" w:pos="5040"/>
        </w:tabs>
        <w:ind w:left="5040" w:hanging="360"/>
      </w:pPr>
      <w:rPr>
        <w:rFonts w:ascii="Courier New" w:hAnsi="Courier New" w:cs="Courier New" w:hint="default"/>
      </w:rPr>
    </w:lvl>
    <w:lvl w:ilvl="5" w:tplc="E1E6EE44" w:tentative="1">
      <w:start w:val="1"/>
      <w:numFmt w:val="bullet"/>
      <w:lvlText w:val=""/>
      <w:lvlJc w:val="left"/>
      <w:pPr>
        <w:tabs>
          <w:tab w:val="num" w:pos="5760"/>
        </w:tabs>
        <w:ind w:left="5760" w:hanging="360"/>
      </w:pPr>
      <w:rPr>
        <w:rFonts w:ascii="Wingdings" w:hAnsi="Wingdings" w:hint="default"/>
      </w:rPr>
    </w:lvl>
    <w:lvl w:ilvl="6" w:tplc="52806FB0" w:tentative="1">
      <w:start w:val="1"/>
      <w:numFmt w:val="bullet"/>
      <w:lvlText w:val=""/>
      <w:lvlJc w:val="left"/>
      <w:pPr>
        <w:tabs>
          <w:tab w:val="num" w:pos="6480"/>
        </w:tabs>
        <w:ind w:left="6480" w:hanging="360"/>
      </w:pPr>
      <w:rPr>
        <w:rFonts w:ascii="Symbol" w:hAnsi="Symbol" w:hint="default"/>
      </w:rPr>
    </w:lvl>
    <w:lvl w:ilvl="7" w:tplc="11AAFDFE" w:tentative="1">
      <w:start w:val="1"/>
      <w:numFmt w:val="bullet"/>
      <w:lvlText w:val="o"/>
      <w:lvlJc w:val="left"/>
      <w:pPr>
        <w:tabs>
          <w:tab w:val="num" w:pos="7200"/>
        </w:tabs>
        <w:ind w:left="7200" w:hanging="360"/>
      </w:pPr>
      <w:rPr>
        <w:rFonts w:ascii="Courier New" w:hAnsi="Courier New" w:cs="Courier New" w:hint="default"/>
      </w:rPr>
    </w:lvl>
    <w:lvl w:ilvl="8" w:tplc="94644E36"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4296138"/>
    <w:multiLevelType w:val="hybridMultilevel"/>
    <w:tmpl w:val="E20C9D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24D21"/>
    <w:multiLevelType w:val="hybridMultilevel"/>
    <w:tmpl w:val="C700D654"/>
    <w:lvl w:ilvl="0" w:tplc="1A22EAAC">
      <w:start w:val="4"/>
      <w:numFmt w:val="bullet"/>
      <w:lvlText w:val="▪"/>
      <w:lvlJc w:val="left"/>
      <w:pPr>
        <w:tabs>
          <w:tab w:val="num" w:pos="1800"/>
        </w:tabs>
        <w:ind w:left="1800" w:hanging="540"/>
      </w:pPr>
      <w:rPr>
        <w:rFonts w:ascii="Arial" w:eastAsia="Times New Roman" w:hAnsi="Arial" w:hint="default"/>
      </w:rPr>
    </w:lvl>
    <w:lvl w:ilvl="1" w:tplc="E7BE18C8">
      <w:start w:val="22"/>
      <w:numFmt w:val="bullet"/>
      <w:lvlText w:val="-"/>
      <w:lvlJc w:val="left"/>
      <w:pPr>
        <w:tabs>
          <w:tab w:val="num" w:pos="1470"/>
        </w:tabs>
        <w:ind w:left="1470" w:hanging="39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07273"/>
    <w:multiLevelType w:val="multilevel"/>
    <w:tmpl w:val="BAF259C6"/>
    <w:lvl w:ilvl="0">
      <w:start w:val="1"/>
      <w:numFmt w:val="decimal"/>
      <w:pStyle w:val="MultiLevel1"/>
      <w:lvlText w:val="%1."/>
      <w:lvlJc w:val="left"/>
      <w:pPr>
        <w:tabs>
          <w:tab w:val="num" w:pos="720"/>
        </w:tabs>
        <w:ind w:left="720" w:hanging="720"/>
      </w:pPr>
      <w:rPr>
        <w:rFonts w:hint="default"/>
        <w:b w:val="0"/>
        <w:i w:val="0"/>
      </w:rPr>
    </w:lvl>
    <w:lvl w:ilvl="1">
      <w:start w:val="1"/>
      <w:numFmt w:val="decimal"/>
      <w:pStyle w:val="MultiLevel2"/>
      <w:lvlText w:val="%1.%2"/>
      <w:lvlJc w:val="left"/>
      <w:pPr>
        <w:tabs>
          <w:tab w:val="num" w:pos="720"/>
        </w:tabs>
        <w:ind w:left="720" w:hanging="720"/>
      </w:pPr>
      <w:rPr>
        <w:rFonts w:hint="default"/>
        <w:b w:val="0"/>
      </w:rPr>
    </w:lvl>
    <w:lvl w:ilvl="2">
      <w:start w:val="1"/>
      <w:numFmt w:val="decimal"/>
      <w:pStyle w:val="MultiLevel3"/>
      <w:lvlText w:val="%1.%2.%3"/>
      <w:lvlJc w:val="left"/>
      <w:pPr>
        <w:tabs>
          <w:tab w:val="num" w:pos="1440"/>
        </w:tabs>
        <w:ind w:left="1440" w:hanging="720"/>
      </w:pPr>
      <w:rPr>
        <w:rFonts w:hint="default"/>
      </w:rPr>
    </w:lvl>
    <w:lvl w:ilvl="3">
      <w:start w:val="1"/>
      <w:numFmt w:val="lowerLetter"/>
      <w:pStyle w:val="MultiLevel4"/>
      <w:lvlText w:val="(%4)"/>
      <w:lvlJc w:val="left"/>
      <w:pPr>
        <w:tabs>
          <w:tab w:val="num" w:pos="2160"/>
        </w:tabs>
        <w:ind w:left="2160" w:hanging="720"/>
      </w:pPr>
      <w:rPr>
        <w:rFonts w:hint="default"/>
      </w:rPr>
    </w:lvl>
    <w:lvl w:ilvl="4">
      <w:start w:val="1"/>
      <w:numFmt w:val="lowerRoman"/>
      <w:pStyle w:val="MultiLevel5"/>
      <w:lvlText w:val="(%5)"/>
      <w:lvlJc w:val="left"/>
      <w:pPr>
        <w:tabs>
          <w:tab w:val="num" w:pos="2880"/>
        </w:tabs>
        <w:ind w:left="2880" w:hanging="720"/>
      </w:pPr>
      <w:rPr>
        <w:rFonts w:hint="default"/>
      </w:rPr>
    </w:lvl>
    <w:lvl w:ilvl="5">
      <w:start w:val="1"/>
      <w:numFmt w:val="upperLetter"/>
      <w:pStyle w:val="MultiLevel6"/>
      <w:lvlText w:val="(%6)"/>
      <w:lvlJc w:val="left"/>
      <w:pPr>
        <w:tabs>
          <w:tab w:val="num" w:pos="3600"/>
        </w:tabs>
        <w:ind w:left="360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AE35224"/>
    <w:multiLevelType w:val="hybridMultilevel"/>
    <w:tmpl w:val="1EBA1744"/>
    <w:lvl w:ilvl="0" w:tplc="60368890">
      <w:start w:val="2007"/>
      <w:numFmt w:val="decimal"/>
      <w:lvlText w:val="%1"/>
      <w:lvlJc w:val="left"/>
      <w:pPr>
        <w:tabs>
          <w:tab w:val="num" w:pos="6090"/>
        </w:tabs>
        <w:ind w:left="6090" w:hanging="2550"/>
      </w:pPr>
      <w:rPr>
        <w:rFonts w:hint="default"/>
      </w:rPr>
    </w:lvl>
    <w:lvl w:ilvl="1" w:tplc="14AA36F2" w:tentative="1">
      <w:start w:val="1"/>
      <w:numFmt w:val="lowerLetter"/>
      <w:lvlText w:val="%2."/>
      <w:lvlJc w:val="left"/>
      <w:pPr>
        <w:tabs>
          <w:tab w:val="num" w:pos="4620"/>
        </w:tabs>
        <w:ind w:left="4620" w:hanging="360"/>
      </w:pPr>
    </w:lvl>
    <w:lvl w:ilvl="2" w:tplc="08090005" w:tentative="1">
      <w:start w:val="1"/>
      <w:numFmt w:val="lowerRoman"/>
      <w:lvlText w:val="%3."/>
      <w:lvlJc w:val="right"/>
      <w:pPr>
        <w:tabs>
          <w:tab w:val="num" w:pos="5340"/>
        </w:tabs>
        <w:ind w:left="5340" w:hanging="180"/>
      </w:pPr>
    </w:lvl>
    <w:lvl w:ilvl="3" w:tplc="08090001" w:tentative="1">
      <w:start w:val="1"/>
      <w:numFmt w:val="decimal"/>
      <w:lvlText w:val="%4."/>
      <w:lvlJc w:val="left"/>
      <w:pPr>
        <w:tabs>
          <w:tab w:val="num" w:pos="6060"/>
        </w:tabs>
        <w:ind w:left="6060" w:hanging="360"/>
      </w:pPr>
    </w:lvl>
    <w:lvl w:ilvl="4" w:tplc="08090003" w:tentative="1">
      <w:start w:val="1"/>
      <w:numFmt w:val="lowerLetter"/>
      <w:lvlText w:val="%5."/>
      <w:lvlJc w:val="left"/>
      <w:pPr>
        <w:tabs>
          <w:tab w:val="num" w:pos="6780"/>
        </w:tabs>
        <w:ind w:left="6780" w:hanging="360"/>
      </w:pPr>
    </w:lvl>
    <w:lvl w:ilvl="5" w:tplc="08090005" w:tentative="1">
      <w:start w:val="1"/>
      <w:numFmt w:val="lowerRoman"/>
      <w:lvlText w:val="%6."/>
      <w:lvlJc w:val="right"/>
      <w:pPr>
        <w:tabs>
          <w:tab w:val="num" w:pos="7500"/>
        </w:tabs>
        <w:ind w:left="7500" w:hanging="180"/>
      </w:pPr>
    </w:lvl>
    <w:lvl w:ilvl="6" w:tplc="08090001" w:tentative="1">
      <w:start w:val="1"/>
      <w:numFmt w:val="decimal"/>
      <w:lvlText w:val="%7."/>
      <w:lvlJc w:val="left"/>
      <w:pPr>
        <w:tabs>
          <w:tab w:val="num" w:pos="8220"/>
        </w:tabs>
        <w:ind w:left="8220" w:hanging="360"/>
      </w:pPr>
    </w:lvl>
    <w:lvl w:ilvl="7" w:tplc="08090003" w:tentative="1">
      <w:start w:val="1"/>
      <w:numFmt w:val="lowerLetter"/>
      <w:lvlText w:val="%8."/>
      <w:lvlJc w:val="left"/>
      <w:pPr>
        <w:tabs>
          <w:tab w:val="num" w:pos="8940"/>
        </w:tabs>
        <w:ind w:left="8940" w:hanging="360"/>
      </w:pPr>
    </w:lvl>
    <w:lvl w:ilvl="8" w:tplc="08090005" w:tentative="1">
      <w:start w:val="1"/>
      <w:numFmt w:val="lowerRoman"/>
      <w:lvlText w:val="%9."/>
      <w:lvlJc w:val="right"/>
      <w:pPr>
        <w:tabs>
          <w:tab w:val="num" w:pos="9660"/>
        </w:tabs>
        <w:ind w:left="9660" w:hanging="180"/>
      </w:pPr>
    </w:lvl>
  </w:abstractNum>
  <w:abstractNum w:abstractNumId="7" w15:restartNumberingAfterBreak="0">
    <w:nsid w:val="479C64C8"/>
    <w:multiLevelType w:val="hybridMultilevel"/>
    <w:tmpl w:val="2230DBC2"/>
    <w:lvl w:ilvl="0" w:tplc="F900147E">
      <w:start w:val="1"/>
      <w:numFmt w:val="bullet"/>
      <w:lvlText w:val=""/>
      <w:lvlJc w:val="left"/>
      <w:pPr>
        <w:tabs>
          <w:tab w:val="num" w:pos="360"/>
        </w:tabs>
        <w:ind w:left="360" w:hanging="360"/>
      </w:pPr>
      <w:rPr>
        <w:rFonts w:ascii="Symbol" w:hAnsi="Symbol" w:hint="default"/>
        <w:color w:val="auto"/>
      </w:rPr>
    </w:lvl>
    <w:lvl w:ilvl="1" w:tplc="854C5484" w:tentative="1">
      <w:start w:val="1"/>
      <w:numFmt w:val="bullet"/>
      <w:lvlText w:val="o"/>
      <w:lvlJc w:val="left"/>
      <w:pPr>
        <w:tabs>
          <w:tab w:val="num" w:pos="1440"/>
        </w:tabs>
        <w:ind w:left="1440" w:hanging="360"/>
      </w:pPr>
      <w:rPr>
        <w:rFonts w:ascii="Courier New" w:hAnsi="Courier New" w:hint="default"/>
      </w:rPr>
    </w:lvl>
    <w:lvl w:ilvl="2" w:tplc="A8D68660" w:tentative="1">
      <w:start w:val="1"/>
      <w:numFmt w:val="bullet"/>
      <w:lvlText w:val=""/>
      <w:lvlJc w:val="left"/>
      <w:pPr>
        <w:tabs>
          <w:tab w:val="num" w:pos="2160"/>
        </w:tabs>
        <w:ind w:left="2160" w:hanging="360"/>
      </w:pPr>
      <w:rPr>
        <w:rFonts w:ascii="Wingdings" w:hAnsi="Wingdings" w:hint="default"/>
      </w:rPr>
    </w:lvl>
    <w:lvl w:ilvl="3" w:tplc="83FE109E" w:tentative="1">
      <w:start w:val="1"/>
      <w:numFmt w:val="bullet"/>
      <w:lvlText w:val=""/>
      <w:lvlJc w:val="left"/>
      <w:pPr>
        <w:tabs>
          <w:tab w:val="num" w:pos="2880"/>
        </w:tabs>
        <w:ind w:left="2880" w:hanging="360"/>
      </w:pPr>
      <w:rPr>
        <w:rFonts w:ascii="Symbol" w:hAnsi="Symbol" w:hint="default"/>
      </w:rPr>
    </w:lvl>
    <w:lvl w:ilvl="4" w:tplc="D4FECB56" w:tentative="1">
      <w:start w:val="1"/>
      <w:numFmt w:val="bullet"/>
      <w:lvlText w:val="o"/>
      <w:lvlJc w:val="left"/>
      <w:pPr>
        <w:tabs>
          <w:tab w:val="num" w:pos="3600"/>
        </w:tabs>
        <w:ind w:left="3600" w:hanging="360"/>
      </w:pPr>
      <w:rPr>
        <w:rFonts w:ascii="Courier New" w:hAnsi="Courier New" w:hint="default"/>
      </w:rPr>
    </w:lvl>
    <w:lvl w:ilvl="5" w:tplc="2E40D3F2" w:tentative="1">
      <w:start w:val="1"/>
      <w:numFmt w:val="bullet"/>
      <w:lvlText w:val=""/>
      <w:lvlJc w:val="left"/>
      <w:pPr>
        <w:tabs>
          <w:tab w:val="num" w:pos="4320"/>
        </w:tabs>
        <w:ind w:left="4320" w:hanging="360"/>
      </w:pPr>
      <w:rPr>
        <w:rFonts w:ascii="Wingdings" w:hAnsi="Wingdings" w:hint="default"/>
      </w:rPr>
    </w:lvl>
    <w:lvl w:ilvl="6" w:tplc="81506C84" w:tentative="1">
      <w:start w:val="1"/>
      <w:numFmt w:val="bullet"/>
      <w:lvlText w:val=""/>
      <w:lvlJc w:val="left"/>
      <w:pPr>
        <w:tabs>
          <w:tab w:val="num" w:pos="5040"/>
        </w:tabs>
        <w:ind w:left="5040" w:hanging="360"/>
      </w:pPr>
      <w:rPr>
        <w:rFonts w:ascii="Symbol" w:hAnsi="Symbol" w:hint="default"/>
      </w:rPr>
    </w:lvl>
    <w:lvl w:ilvl="7" w:tplc="93943CA8" w:tentative="1">
      <w:start w:val="1"/>
      <w:numFmt w:val="bullet"/>
      <w:lvlText w:val="o"/>
      <w:lvlJc w:val="left"/>
      <w:pPr>
        <w:tabs>
          <w:tab w:val="num" w:pos="5760"/>
        </w:tabs>
        <w:ind w:left="5760" w:hanging="360"/>
      </w:pPr>
      <w:rPr>
        <w:rFonts w:ascii="Courier New" w:hAnsi="Courier New" w:hint="default"/>
      </w:rPr>
    </w:lvl>
    <w:lvl w:ilvl="8" w:tplc="72161AE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1773EB"/>
    <w:multiLevelType w:val="hybridMultilevel"/>
    <w:tmpl w:val="476EB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EC6664"/>
    <w:multiLevelType w:val="hybridMultilevel"/>
    <w:tmpl w:val="BFA21990"/>
    <w:lvl w:ilvl="0" w:tplc="B352F322">
      <w:numFmt w:val="bullet"/>
      <w:lvlText w:val="-"/>
      <w:lvlJc w:val="left"/>
      <w:pPr>
        <w:tabs>
          <w:tab w:val="num" w:pos="900"/>
        </w:tabs>
        <w:ind w:left="900" w:hanging="360"/>
      </w:pPr>
      <w:rPr>
        <w:rFonts w:ascii="Times New Roman" w:eastAsia="Times New Roman" w:hAnsi="Times New Roman" w:cs="Times New Roman" w:hint="default"/>
      </w:rPr>
    </w:lvl>
    <w:lvl w:ilvl="1" w:tplc="08090019" w:tentative="1">
      <w:start w:val="1"/>
      <w:numFmt w:val="bullet"/>
      <w:lvlText w:val="o"/>
      <w:lvlJc w:val="left"/>
      <w:pPr>
        <w:tabs>
          <w:tab w:val="num" w:pos="1620"/>
        </w:tabs>
        <w:ind w:left="1620" w:hanging="360"/>
      </w:pPr>
      <w:rPr>
        <w:rFonts w:ascii="Courier New" w:hAnsi="Courier New" w:hint="default"/>
      </w:rPr>
    </w:lvl>
    <w:lvl w:ilvl="2" w:tplc="0809001B" w:tentative="1">
      <w:start w:val="1"/>
      <w:numFmt w:val="bullet"/>
      <w:lvlText w:val=""/>
      <w:lvlJc w:val="left"/>
      <w:pPr>
        <w:tabs>
          <w:tab w:val="num" w:pos="2340"/>
        </w:tabs>
        <w:ind w:left="2340" w:hanging="360"/>
      </w:pPr>
      <w:rPr>
        <w:rFonts w:ascii="Wingdings" w:hAnsi="Wingdings" w:hint="default"/>
      </w:rPr>
    </w:lvl>
    <w:lvl w:ilvl="3" w:tplc="0809000F" w:tentative="1">
      <w:start w:val="1"/>
      <w:numFmt w:val="bullet"/>
      <w:lvlText w:val=""/>
      <w:lvlJc w:val="left"/>
      <w:pPr>
        <w:tabs>
          <w:tab w:val="num" w:pos="3060"/>
        </w:tabs>
        <w:ind w:left="3060" w:hanging="360"/>
      </w:pPr>
      <w:rPr>
        <w:rFonts w:ascii="Symbol" w:hAnsi="Symbol" w:hint="default"/>
      </w:rPr>
    </w:lvl>
    <w:lvl w:ilvl="4" w:tplc="08090019" w:tentative="1">
      <w:start w:val="1"/>
      <w:numFmt w:val="bullet"/>
      <w:lvlText w:val="o"/>
      <w:lvlJc w:val="left"/>
      <w:pPr>
        <w:tabs>
          <w:tab w:val="num" w:pos="3780"/>
        </w:tabs>
        <w:ind w:left="3780" w:hanging="360"/>
      </w:pPr>
      <w:rPr>
        <w:rFonts w:ascii="Courier New" w:hAnsi="Courier New" w:hint="default"/>
      </w:rPr>
    </w:lvl>
    <w:lvl w:ilvl="5" w:tplc="0809001B" w:tentative="1">
      <w:start w:val="1"/>
      <w:numFmt w:val="bullet"/>
      <w:lvlText w:val=""/>
      <w:lvlJc w:val="left"/>
      <w:pPr>
        <w:tabs>
          <w:tab w:val="num" w:pos="4500"/>
        </w:tabs>
        <w:ind w:left="4500" w:hanging="360"/>
      </w:pPr>
      <w:rPr>
        <w:rFonts w:ascii="Wingdings" w:hAnsi="Wingdings" w:hint="default"/>
      </w:rPr>
    </w:lvl>
    <w:lvl w:ilvl="6" w:tplc="0809000F" w:tentative="1">
      <w:start w:val="1"/>
      <w:numFmt w:val="bullet"/>
      <w:lvlText w:val=""/>
      <w:lvlJc w:val="left"/>
      <w:pPr>
        <w:tabs>
          <w:tab w:val="num" w:pos="5220"/>
        </w:tabs>
        <w:ind w:left="5220" w:hanging="360"/>
      </w:pPr>
      <w:rPr>
        <w:rFonts w:ascii="Symbol" w:hAnsi="Symbol" w:hint="default"/>
      </w:rPr>
    </w:lvl>
    <w:lvl w:ilvl="7" w:tplc="08090019" w:tentative="1">
      <w:start w:val="1"/>
      <w:numFmt w:val="bullet"/>
      <w:lvlText w:val="o"/>
      <w:lvlJc w:val="left"/>
      <w:pPr>
        <w:tabs>
          <w:tab w:val="num" w:pos="5940"/>
        </w:tabs>
        <w:ind w:left="5940" w:hanging="360"/>
      </w:pPr>
      <w:rPr>
        <w:rFonts w:ascii="Courier New" w:hAnsi="Courier New" w:hint="default"/>
      </w:rPr>
    </w:lvl>
    <w:lvl w:ilvl="8" w:tplc="0809001B"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5C126175"/>
    <w:multiLevelType w:val="hybridMultilevel"/>
    <w:tmpl w:val="D2D861FC"/>
    <w:lvl w:ilvl="0" w:tplc="1A22EAAC">
      <w:start w:val="2007"/>
      <w:numFmt w:val="decimal"/>
      <w:lvlText w:val="%1"/>
      <w:lvlJc w:val="left"/>
      <w:pPr>
        <w:tabs>
          <w:tab w:val="num" w:pos="6480"/>
        </w:tabs>
        <w:ind w:left="6480" w:hanging="2940"/>
      </w:pPr>
      <w:rPr>
        <w:rFonts w:hint="default"/>
      </w:rPr>
    </w:lvl>
    <w:lvl w:ilvl="1" w:tplc="04090003" w:tentative="1">
      <w:start w:val="1"/>
      <w:numFmt w:val="lowerLetter"/>
      <w:lvlText w:val="%2."/>
      <w:lvlJc w:val="left"/>
      <w:pPr>
        <w:tabs>
          <w:tab w:val="num" w:pos="4620"/>
        </w:tabs>
        <w:ind w:left="4620" w:hanging="360"/>
      </w:pPr>
    </w:lvl>
    <w:lvl w:ilvl="2" w:tplc="04090005" w:tentative="1">
      <w:start w:val="1"/>
      <w:numFmt w:val="lowerRoman"/>
      <w:lvlText w:val="%3."/>
      <w:lvlJc w:val="right"/>
      <w:pPr>
        <w:tabs>
          <w:tab w:val="num" w:pos="5340"/>
        </w:tabs>
        <w:ind w:left="5340" w:hanging="180"/>
      </w:pPr>
    </w:lvl>
    <w:lvl w:ilvl="3" w:tplc="04090001" w:tentative="1">
      <w:start w:val="1"/>
      <w:numFmt w:val="decimal"/>
      <w:lvlText w:val="%4."/>
      <w:lvlJc w:val="left"/>
      <w:pPr>
        <w:tabs>
          <w:tab w:val="num" w:pos="6060"/>
        </w:tabs>
        <w:ind w:left="6060" w:hanging="360"/>
      </w:pPr>
    </w:lvl>
    <w:lvl w:ilvl="4" w:tplc="04090003" w:tentative="1">
      <w:start w:val="1"/>
      <w:numFmt w:val="lowerLetter"/>
      <w:lvlText w:val="%5."/>
      <w:lvlJc w:val="left"/>
      <w:pPr>
        <w:tabs>
          <w:tab w:val="num" w:pos="6780"/>
        </w:tabs>
        <w:ind w:left="6780" w:hanging="360"/>
      </w:pPr>
    </w:lvl>
    <w:lvl w:ilvl="5" w:tplc="04090005" w:tentative="1">
      <w:start w:val="1"/>
      <w:numFmt w:val="lowerRoman"/>
      <w:lvlText w:val="%6."/>
      <w:lvlJc w:val="right"/>
      <w:pPr>
        <w:tabs>
          <w:tab w:val="num" w:pos="7500"/>
        </w:tabs>
        <w:ind w:left="7500" w:hanging="180"/>
      </w:pPr>
    </w:lvl>
    <w:lvl w:ilvl="6" w:tplc="04090001" w:tentative="1">
      <w:start w:val="1"/>
      <w:numFmt w:val="decimal"/>
      <w:lvlText w:val="%7."/>
      <w:lvlJc w:val="left"/>
      <w:pPr>
        <w:tabs>
          <w:tab w:val="num" w:pos="8220"/>
        </w:tabs>
        <w:ind w:left="8220" w:hanging="360"/>
      </w:pPr>
    </w:lvl>
    <w:lvl w:ilvl="7" w:tplc="04090003" w:tentative="1">
      <w:start w:val="1"/>
      <w:numFmt w:val="lowerLetter"/>
      <w:lvlText w:val="%8."/>
      <w:lvlJc w:val="left"/>
      <w:pPr>
        <w:tabs>
          <w:tab w:val="num" w:pos="8940"/>
        </w:tabs>
        <w:ind w:left="8940" w:hanging="360"/>
      </w:pPr>
    </w:lvl>
    <w:lvl w:ilvl="8" w:tplc="04090005" w:tentative="1">
      <w:start w:val="1"/>
      <w:numFmt w:val="lowerRoman"/>
      <w:lvlText w:val="%9."/>
      <w:lvlJc w:val="right"/>
      <w:pPr>
        <w:tabs>
          <w:tab w:val="num" w:pos="9660"/>
        </w:tabs>
        <w:ind w:left="9660" w:hanging="180"/>
      </w:pPr>
    </w:lvl>
  </w:abstractNum>
  <w:abstractNum w:abstractNumId="11" w15:restartNumberingAfterBreak="0">
    <w:nsid w:val="660478C9"/>
    <w:multiLevelType w:val="hybridMultilevel"/>
    <w:tmpl w:val="0E960300"/>
    <w:lvl w:ilvl="0" w:tplc="6C485DFA">
      <w:start w:val="4"/>
      <w:numFmt w:val="bullet"/>
      <w:lvlText w:val="▪"/>
      <w:lvlJc w:val="left"/>
      <w:pPr>
        <w:tabs>
          <w:tab w:val="num" w:pos="1942"/>
        </w:tabs>
        <w:ind w:left="1942" w:hanging="540"/>
      </w:pPr>
      <w:rPr>
        <w:rFonts w:ascii="Arial" w:eastAsia="Times New Roman" w:hAnsi="Arial"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668966FC"/>
    <w:multiLevelType w:val="hybridMultilevel"/>
    <w:tmpl w:val="170699FE"/>
    <w:lvl w:ilvl="0" w:tplc="D3D2CF28">
      <w:start w:val="1"/>
      <w:numFmt w:val="bullet"/>
      <w:lvlText w:val=""/>
      <w:lvlJc w:val="left"/>
      <w:pPr>
        <w:tabs>
          <w:tab w:val="num" w:pos="1080"/>
        </w:tabs>
        <w:ind w:left="1080" w:hanging="360"/>
      </w:pPr>
      <w:rPr>
        <w:rFonts w:ascii="Wingdings" w:hAnsi="Wingdings" w:hint="default"/>
      </w:rPr>
    </w:lvl>
    <w:lvl w:ilvl="1" w:tplc="08090019" w:tentative="1">
      <w:start w:val="1"/>
      <w:numFmt w:val="bullet"/>
      <w:lvlText w:val="o"/>
      <w:lvlJc w:val="left"/>
      <w:pPr>
        <w:tabs>
          <w:tab w:val="num" w:pos="1800"/>
        </w:tabs>
        <w:ind w:left="1800" w:hanging="360"/>
      </w:pPr>
      <w:rPr>
        <w:rFonts w:ascii="Courier New" w:hAnsi="Courier New" w:cs="Wingdings"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Wingdings"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Wingdings"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ADE16D3"/>
    <w:multiLevelType w:val="hybridMultilevel"/>
    <w:tmpl w:val="860E58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72BB0"/>
    <w:multiLevelType w:val="hybridMultilevel"/>
    <w:tmpl w:val="95B26AA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1C3136A"/>
    <w:multiLevelType w:val="hybridMultilevel"/>
    <w:tmpl w:val="FF78472E"/>
    <w:lvl w:ilvl="0" w:tplc="60368890">
      <w:start w:val="4"/>
      <w:numFmt w:val="bullet"/>
      <w:lvlText w:val="▪"/>
      <w:lvlJc w:val="left"/>
      <w:pPr>
        <w:tabs>
          <w:tab w:val="num" w:pos="1800"/>
        </w:tabs>
        <w:ind w:left="1800" w:hanging="54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A44F75"/>
    <w:multiLevelType w:val="hybridMultilevel"/>
    <w:tmpl w:val="E66C4B76"/>
    <w:lvl w:ilvl="0" w:tplc="04090001">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3879366">
    <w:abstractNumId w:val="4"/>
  </w:num>
  <w:num w:numId="2" w16cid:durableId="2127457428">
    <w:abstractNumId w:val="2"/>
  </w:num>
  <w:num w:numId="3" w16cid:durableId="1840458657">
    <w:abstractNumId w:val="11"/>
  </w:num>
  <w:num w:numId="4" w16cid:durableId="290718668">
    <w:abstractNumId w:val="15"/>
  </w:num>
  <w:num w:numId="5" w16cid:durableId="739669716">
    <w:abstractNumId w:val="10"/>
  </w:num>
  <w:num w:numId="6" w16cid:durableId="1851872699">
    <w:abstractNumId w:val="6"/>
  </w:num>
  <w:num w:numId="7" w16cid:durableId="570190208">
    <w:abstractNumId w:val="5"/>
  </w:num>
  <w:num w:numId="8" w16cid:durableId="775949138">
    <w:abstractNumId w:val="5"/>
  </w:num>
  <w:num w:numId="9" w16cid:durableId="736785353">
    <w:abstractNumId w:val="13"/>
  </w:num>
  <w:num w:numId="10" w16cid:durableId="998196469">
    <w:abstractNumId w:val="16"/>
  </w:num>
  <w:num w:numId="11" w16cid:durableId="1823698250">
    <w:abstractNumId w:val="0"/>
  </w:num>
  <w:num w:numId="12" w16cid:durableId="1451894361">
    <w:abstractNumId w:val="9"/>
  </w:num>
  <w:num w:numId="13" w16cid:durableId="1084843890">
    <w:abstractNumId w:val="7"/>
  </w:num>
  <w:num w:numId="14" w16cid:durableId="310449771">
    <w:abstractNumId w:val="12"/>
  </w:num>
  <w:num w:numId="15" w16cid:durableId="2064284325">
    <w:abstractNumId w:val="3"/>
  </w:num>
  <w:num w:numId="16" w16cid:durableId="1293249433">
    <w:abstractNumId w:val="14"/>
  </w:num>
  <w:num w:numId="17" w16cid:durableId="1701781698">
    <w:abstractNumId w:val="8"/>
  </w:num>
  <w:num w:numId="18" w16cid:durableId="1634211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ED"/>
    <w:rsid w:val="00014F63"/>
    <w:rsid w:val="00040AED"/>
    <w:rsid w:val="00046EA1"/>
    <w:rsid w:val="000B0F35"/>
    <w:rsid w:val="000B7B48"/>
    <w:rsid w:val="000E29E6"/>
    <w:rsid w:val="000F50DE"/>
    <w:rsid w:val="00132FCD"/>
    <w:rsid w:val="00146624"/>
    <w:rsid w:val="0016002B"/>
    <w:rsid w:val="001728A3"/>
    <w:rsid w:val="001E05BD"/>
    <w:rsid w:val="00213802"/>
    <w:rsid w:val="00224556"/>
    <w:rsid w:val="00255405"/>
    <w:rsid w:val="00262DBE"/>
    <w:rsid w:val="00293912"/>
    <w:rsid w:val="002C4469"/>
    <w:rsid w:val="002D0C98"/>
    <w:rsid w:val="002E02EC"/>
    <w:rsid w:val="002E5F82"/>
    <w:rsid w:val="002E75BE"/>
    <w:rsid w:val="00300C03"/>
    <w:rsid w:val="0031109D"/>
    <w:rsid w:val="0031200E"/>
    <w:rsid w:val="0031419A"/>
    <w:rsid w:val="003405F5"/>
    <w:rsid w:val="00371196"/>
    <w:rsid w:val="00377836"/>
    <w:rsid w:val="00387F5B"/>
    <w:rsid w:val="00394794"/>
    <w:rsid w:val="0039765D"/>
    <w:rsid w:val="003A1756"/>
    <w:rsid w:val="004022EA"/>
    <w:rsid w:val="0043189E"/>
    <w:rsid w:val="00441B72"/>
    <w:rsid w:val="00470163"/>
    <w:rsid w:val="004B5FD3"/>
    <w:rsid w:val="004E01AD"/>
    <w:rsid w:val="004E2344"/>
    <w:rsid w:val="0051179C"/>
    <w:rsid w:val="00542720"/>
    <w:rsid w:val="00565DD4"/>
    <w:rsid w:val="00590C0D"/>
    <w:rsid w:val="00595E55"/>
    <w:rsid w:val="005B3CD4"/>
    <w:rsid w:val="005B7F33"/>
    <w:rsid w:val="0060018E"/>
    <w:rsid w:val="006151C3"/>
    <w:rsid w:val="006613EC"/>
    <w:rsid w:val="006615F5"/>
    <w:rsid w:val="006721A7"/>
    <w:rsid w:val="00673BBA"/>
    <w:rsid w:val="006B1905"/>
    <w:rsid w:val="006B7E82"/>
    <w:rsid w:val="006D448C"/>
    <w:rsid w:val="00772F8B"/>
    <w:rsid w:val="007974A0"/>
    <w:rsid w:val="007C1008"/>
    <w:rsid w:val="007C5A39"/>
    <w:rsid w:val="007E7052"/>
    <w:rsid w:val="0083135B"/>
    <w:rsid w:val="008372A5"/>
    <w:rsid w:val="008528A5"/>
    <w:rsid w:val="00865E3F"/>
    <w:rsid w:val="00883B32"/>
    <w:rsid w:val="008C21CB"/>
    <w:rsid w:val="00923970"/>
    <w:rsid w:val="0093618A"/>
    <w:rsid w:val="00963745"/>
    <w:rsid w:val="00990F3A"/>
    <w:rsid w:val="00993827"/>
    <w:rsid w:val="009B4BB4"/>
    <w:rsid w:val="00A37705"/>
    <w:rsid w:val="00A462CB"/>
    <w:rsid w:val="00A573CA"/>
    <w:rsid w:val="00A72833"/>
    <w:rsid w:val="00AB6A8B"/>
    <w:rsid w:val="00AC155D"/>
    <w:rsid w:val="00AE0BC2"/>
    <w:rsid w:val="00B113D4"/>
    <w:rsid w:val="00B120FB"/>
    <w:rsid w:val="00B13E30"/>
    <w:rsid w:val="00B61BBF"/>
    <w:rsid w:val="00B62BBC"/>
    <w:rsid w:val="00B6725E"/>
    <w:rsid w:val="00B70C44"/>
    <w:rsid w:val="00B80AFE"/>
    <w:rsid w:val="00B95926"/>
    <w:rsid w:val="00BA0775"/>
    <w:rsid w:val="00BB1D0A"/>
    <w:rsid w:val="00BB5DA2"/>
    <w:rsid w:val="00BC4B00"/>
    <w:rsid w:val="00BD6E3A"/>
    <w:rsid w:val="00C52F52"/>
    <w:rsid w:val="00C61122"/>
    <w:rsid w:val="00C63CBD"/>
    <w:rsid w:val="00C93536"/>
    <w:rsid w:val="00CC38BA"/>
    <w:rsid w:val="00CD4C2F"/>
    <w:rsid w:val="00D34317"/>
    <w:rsid w:val="00D34FF8"/>
    <w:rsid w:val="00D819DB"/>
    <w:rsid w:val="00E374BF"/>
    <w:rsid w:val="00E44305"/>
    <w:rsid w:val="00E47F34"/>
    <w:rsid w:val="00E62685"/>
    <w:rsid w:val="00ED3BD0"/>
    <w:rsid w:val="00EE6028"/>
    <w:rsid w:val="00EF0EF0"/>
    <w:rsid w:val="00F26C32"/>
    <w:rsid w:val="00F65277"/>
    <w:rsid w:val="00F65B95"/>
    <w:rsid w:val="00F72382"/>
    <w:rsid w:val="00FD18DE"/>
    <w:rsid w:val="00FE2280"/>
    <w:rsid w:val="00FE7D39"/>
    <w:rsid w:val="00FF0D10"/>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2C3D70"/>
  <w15:chartTrackingRefBased/>
  <w15:docId w15:val="{1C886A10-2B44-0F49-9B24-213AF575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GB"/>
    </w:rPr>
  </w:style>
  <w:style w:type="paragraph" w:styleId="Heading1">
    <w:name w:val="heading 1"/>
    <w:basedOn w:val="Normal"/>
    <w:next w:val="Normal"/>
    <w:qFormat/>
    <w:pPr>
      <w:keepNext/>
      <w:jc w:val="both"/>
      <w:outlineLvl w:val="0"/>
    </w:pPr>
    <w:rPr>
      <w:rFonts w:ascii="Arial"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2"/>
    </w:rPr>
  </w:style>
  <w:style w:type="paragraph" w:customStyle="1" w:styleId="Address">
    <w:name w:val="Address"/>
    <w:pPr>
      <w:spacing w:after="30"/>
    </w:pPr>
    <w:rPr>
      <w:rFonts w:ascii="Helvetica" w:hAnsi="Helvetica"/>
      <w:sz w:val="14"/>
      <w:szCs w:val="24"/>
      <w:lang w:val="en-AU"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customStyle="1" w:styleId="MultiLevel1">
    <w:name w:val="MultiLevel1"/>
    <w:basedOn w:val="Normal"/>
    <w:next w:val="MultiLevel2"/>
    <w:pPr>
      <w:numPr>
        <w:numId w:val="7"/>
      </w:numPr>
      <w:pBdr>
        <w:bottom w:val="single" w:sz="6" w:space="4" w:color="auto"/>
      </w:pBdr>
      <w:spacing w:before="240"/>
      <w:jc w:val="both"/>
      <w:outlineLvl w:val="0"/>
    </w:pPr>
    <w:rPr>
      <w:rFonts w:ascii="Arial" w:hAnsi="Arial"/>
      <w:b/>
      <w:szCs w:val="24"/>
      <w:lang w:eastAsia="en-NZ"/>
    </w:rPr>
  </w:style>
  <w:style w:type="paragraph" w:customStyle="1" w:styleId="MultiLevel2">
    <w:name w:val="MultiLevel2"/>
    <w:basedOn w:val="MultiLevel1"/>
    <w:pPr>
      <w:numPr>
        <w:ilvl w:val="1"/>
      </w:numPr>
      <w:pBdr>
        <w:bottom w:val="none" w:sz="0" w:space="0" w:color="auto"/>
      </w:pBdr>
      <w:outlineLvl w:val="1"/>
    </w:pPr>
    <w:rPr>
      <w:b w:val="0"/>
      <w:sz w:val="20"/>
    </w:rPr>
  </w:style>
  <w:style w:type="paragraph" w:customStyle="1" w:styleId="MultiLevel3">
    <w:name w:val="MultiLevel3"/>
    <w:basedOn w:val="MultiLevel2"/>
    <w:pPr>
      <w:numPr>
        <w:ilvl w:val="2"/>
      </w:numPr>
      <w:outlineLvl w:val="2"/>
    </w:pPr>
  </w:style>
  <w:style w:type="paragraph" w:customStyle="1" w:styleId="MultiLevel4">
    <w:name w:val="MultiLevel4"/>
    <w:basedOn w:val="MultiLevel3"/>
    <w:pPr>
      <w:numPr>
        <w:ilvl w:val="3"/>
      </w:numPr>
      <w:outlineLvl w:val="9"/>
    </w:pPr>
  </w:style>
  <w:style w:type="paragraph" w:customStyle="1" w:styleId="MultiLevel5">
    <w:name w:val="MultiLevel5"/>
    <w:basedOn w:val="MultiLevel4"/>
    <w:pPr>
      <w:numPr>
        <w:ilvl w:val="4"/>
      </w:numPr>
    </w:pPr>
  </w:style>
  <w:style w:type="paragraph" w:customStyle="1" w:styleId="MultiLevel6">
    <w:name w:val="MultiLevel6"/>
    <w:basedOn w:val="MultiLevel5"/>
    <w:pPr>
      <w:numPr>
        <w:ilvl w:val="5"/>
      </w:numPr>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
    <w:name w:val="Body Text"/>
    <w:basedOn w:val="Normal"/>
    <w:rPr>
      <w:rFonts w:ascii="Arial" w:hAnsi="Arial"/>
      <w:b/>
      <w:bCs/>
      <w:lang w:val="en-AU" w:eastAsia="en-US"/>
    </w:rPr>
  </w:style>
  <w:style w:type="paragraph" w:customStyle="1" w:styleId="TableColumnHeadings">
    <w:name w:val="Table Column Headings"/>
    <w:basedOn w:val="Normal"/>
    <w:pPr>
      <w:spacing w:after="120"/>
    </w:pPr>
    <w:rPr>
      <w:rFonts w:ascii="Arial Narrow" w:hAnsi="Arial Narrow"/>
      <w:b/>
      <w:sz w:val="20"/>
      <w:lang w:eastAsia="en-US"/>
    </w:rPr>
  </w:style>
  <w:style w:type="paragraph" w:customStyle="1" w:styleId="FaxHeader">
    <w:name w:val="Fax Header"/>
    <w:basedOn w:val="Normal"/>
    <w:pPr>
      <w:spacing w:before="240" w:after="60"/>
    </w:pPr>
    <w:rPr>
      <w:rFonts w:ascii="Times" w:hAnsi="Times"/>
      <w:sz w:val="20"/>
      <w:lang w:val="en-US" w:eastAsia="en-US"/>
    </w:rPr>
  </w:style>
  <w:style w:type="paragraph" w:styleId="BodyText2">
    <w:name w:val="Body Text 2"/>
    <w:basedOn w:val="Normal"/>
    <w:rPr>
      <w:rFonts w:ascii="Arial" w:hAnsi="Arial"/>
      <w:i/>
      <w:iCs/>
      <w:sz w:val="22"/>
      <w:szCs w:val="24"/>
      <w:lang w:eastAsia="en-US"/>
    </w:rPr>
  </w:style>
  <w:style w:type="character" w:styleId="Strong">
    <w:name w:val="Strong"/>
    <w:qFormat/>
    <w:rsid w:val="005B3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27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b33c55b84ca41deafced83f1cadaaf1 xmlns="a95e633e-f4ca-4dbc-ba9b-6a6e9558bd66">
      <Terms xmlns="http://schemas.microsoft.com/office/infopath/2007/PartnerControls">
        <TermInfo xmlns="http://schemas.microsoft.com/office/infopath/2007/PartnerControls">
          <TermName xmlns="http://schemas.microsoft.com/office/infopath/2007/PartnerControls">AsureQuality</TermName>
          <TermId xmlns="http://schemas.microsoft.com/office/infopath/2007/PartnerControls">1600c08b-c25f-4f62-a9e3-257c80989e28</TermId>
        </TermInfo>
      </Terms>
    </pb33c55b84ca41deafced83f1cadaaf1>
    <h71807529d6d4aa986fa857393ee98f1 xmlns="a95e633e-f4ca-4dbc-ba9b-6a6e9558bd66">
      <Terms xmlns="http://schemas.microsoft.com/office/infopath/2007/PartnerControls">
        <TermInfo xmlns="http://schemas.microsoft.com/office/infopath/2007/PartnerControls">
          <TermName xmlns="http://schemas.microsoft.com/office/infopath/2007/PartnerControls">All AQ</TermName>
          <TermId xmlns="http://schemas.microsoft.com/office/infopath/2007/PartnerControls">5d09c1aa-6886-4add-a39e-3253eb2f4280</TermId>
        </TermInfo>
      </Terms>
    </h71807529d6d4aa986fa857393ee98f1>
    <TaxCatchAll xmlns="a95e633e-f4ca-4dbc-ba9b-6a6e9558bd66">
      <Value>2</Value>
      <Value>8</Value>
      <Value>7</Value>
    </TaxCatchAll>
    <b2f4e19636f84e9e97e5f0091f78ff75 xmlns="a95e633e-f4ca-4dbc-ba9b-6a6e9558bd66">
      <Terms xmlns="http://schemas.microsoft.com/office/infopath/2007/PartnerControls">
        <TermInfo xmlns="http://schemas.microsoft.com/office/infopath/2007/PartnerControls">
          <TermName xmlns="http://schemas.microsoft.com/office/infopath/2007/PartnerControls">Food</TermName>
          <TermId xmlns="http://schemas.microsoft.com/office/infopath/2007/PartnerControls">51c3b5b2-73f8-4014-bd65-8a75d0a5b3a1</TermId>
        </TermInfo>
      </Terms>
    </b2f4e19636f84e9e97e5f0091f78ff75>
    <SolarAuthor xmlns="a95e633e-f4ca-4dbc-ba9b-6a6e9558bd66">
      <UserInfo>
        <DisplayName/>
        <AccountId xsi:nil="true"/>
        <AccountType/>
      </UserInfo>
    </SolarAuthor>
    <m17d367161e84edcbac574b4d79bd942 xmlns="a95e633e-f4ca-4dbc-ba9b-6a6e9558bd66">
      <Terms xmlns="http://schemas.microsoft.com/office/infopath/2007/PartnerControls"/>
    </m17d367161e84edcbac574b4d79bd942>
    <Subgroup xmlns="8f02aeef-9592-4781-a616-a3c141fdfe67" xsi:nil="true"/>
    <lcf76f155ced4ddcb4097134ff3c332f xmlns="8f02aeef-9592-4781-a616-a3c141fdfe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Team Document" ma:contentTypeID="0x010100BD80C5A6E3BE6B41A2427F16147D47A4004BEDCF26B2FA4F778313290B6CE3C96400AF8B02F5D8FD464986A07419D6AE1EAD" ma:contentTypeVersion="56" ma:contentTypeDescription="AsureQuality Team Document Content Type - extends AQ Document; published by the Content Type Hub" ma:contentTypeScope="" ma:versionID="790f357c61f132e4aab1a7ab7452c80c">
  <xsd:schema xmlns:xsd="http://www.w3.org/2001/XMLSchema" xmlns:xs="http://www.w3.org/2001/XMLSchema" xmlns:p="http://schemas.microsoft.com/office/2006/metadata/properties" xmlns:ns2="a95e633e-f4ca-4dbc-ba9b-6a6e9558bd66" xmlns:ns3="8f02aeef-9592-4781-a616-a3c141fdfe67" xmlns:ns4="cd2ec476-56c0-4316-9a19-9ecb08d5506b" targetNamespace="http://schemas.microsoft.com/office/2006/metadata/properties" ma:root="true" ma:fieldsID="a0147f775b020cd79fd984c8bad5f695" ns2:_="" ns3:_="" ns4:_="">
    <xsd:import namespace="a95e633e-f4ca-4dbc-ba9b-6a6e9558bd66"/>
    <xsd:import namespace="8f02aeef-9592-4781-a616-a3c141fdfe67"/>
    <xsd:import namespace="cd2ec476-56c0-4316-9a19-9ecb08d5506b"/>
    <xsd:element name="properties">
      <xsd:complexType>
        <xsd:sequence>
          <xsd:element name="documentManagement">
            <xsd:complexType>
              <xsd:all>
                <xsd:element ref="ns2:TaxCatchAll" minOccurs="0"/>
                <xsd:element ref="ns2:TaxCatchAllLabel" minOccurs="0"/>
                <xsd:element ref="ns2:m17d367161e84edcbac574b4d79bd942" minOccurs="0"/>
                <xsd:element ref="ns2:h71807529d6d4aa986fa857393ee98f1" minOccurs="0"/>
                <xsd:element ref="ns2:b2f4e19636f84e9e97e5f0091f78ff75" minOccurs="0"/>
                <xsd:element ref="ns2:pb33c55b84ca41deafced83f1cadaaf1" minOccurs="0"/>
                <xsd:element ref="ns2:SolarAuthor"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Subgroup" minOccurs="0"/>
                <xsd:element ref="ns3:MediaServiceLocation"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633e-f4ca-4dbc-ba9b-6a6e9558bd66"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9518ef5-7321-4aa1-b754-c52a0ec0405c}" ma:internalName="TaxCatchAll" ma:showField="CatchAllData" ma:web="cd2ec476-56c0-4316-9a19-9ecb08d5506b">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9518ef5-7321-4aa1-b754-c52a0ec0405c}" ma:internalName="TaxCatchAllLabel" ma:readOnly="true" ma:showField="CatchAllDataLabel" ma:web="cd2ec476-56c0-4316-9a19-9ecb08d5506b">
      <xsd:complexType>
        <xsd:complexContent>
          <xsd:extension base="dms:MultiChoiceLookup">
            <xsd:sequence>
              <xsd:element name="Value" type="dms:Lookup" maxOccurs="unbounded" minOccurs="0" nillable="true"/>
            </xsd:sequence>
          </xsd:extension>
        </xsd:complexContent>
      </xsd:complexType>
    </xsd:element>
    <xsd:element name="m17d367161e84edcbac574b4d79bd942" ma:index="10" nillable="true" ma:taxonomy="true" ma:internalName="m17d367161e84edcbac574b4d79bd942" ma:taxonomyFieldName="SolarDocumentType" ma:displayName="Document Type" ma:default="" ma:fieldId="{617d3671-61e8-4edc-bac5-74b4d79bd942}" ma:sspId="a935fc8e-382e-42e3-9bc7-111b0b224c47" ma:termSetId="b0241c77-8d1d-4cd4-b984-2d4bb25256c5" ma:anchorId="00000000-0000-0000-0000-000000000000" ma:open="false" ma:isKeyword="false">
      <xsd:complexType>
        <xsd:sequence>
          <xsd:element ref="pc:Terms" minOccurs="0" maxOccurs="1"/>
        </xsd:sequence>
      </xsd:complexType>
    </xsd:element>
    <xsd:element name="h71807529d6d4aa986fa857393ee98f1" ma:index="12" nillable="true" ma:taxonomy="true" ma:internalName="h71807529d6d4aa986fa857393ee98f1" ma:taxonomyFieldName="AQLocation" ma:displayName="AQ Location" ma:default="5;#All AQ|5d09c1aa-6886-4add-a39e-3253eb2f4280" ma:fieldId="{17180752-9d6d-4aa9-86fa-857393ee98f1}" ma:taxonomyMulti="true" ma:sspId="a935fc8e-382e-42e3-9bc7-111b0b224c47" ma:termSetId="64ad4996-36c6-4698-836d-5c8e0cda4783" ma:anchorId="00000000-0000-0000-0000-000000000000" ma:open="false" ma:isKeyword="false">
      <xsd:complexType>
        <xsd:sequence>
          <xsd:element ref="pc:Terms" minOccurs="0" maxOccurs="1"/>
        </xsd:sequence>
      </xsd:complexType>
    </xsd:element>
    <xsd:element name="b2f4e19636f84e9e97e5f0091f78ff75" ma:index="14" nillable="true" ma:taxonomy="true" ma:internalName="b2f4e19636f84e9e97e5f0091f78ff75" ma:taxonomyFieldName="SolarBusinessUnit" ma:displayName="Business Unit" ma:readOnly="false" ma:default="4;#Food|51c3b5b2-73f8-4014-bd65-8a75d0a5b3a1" ma:fieldId="{b2f4e196-36f8-4e9e-97e5-f0091f78ff75}" ma:sspId="a935fc8e-382e-42e3-9bc7-111b0b224c47" ma:termSetId="ef3f1d68-3d17-4211-b354-44df9d1c3cc6" ma:anchorId="00000000-0000-0000-0000-000000000000" ma:open="false" ma:isKeyword="false">
      <xsd:complexType>
        <xsd:sequence>
          <xsd:element ref="pc:Terms" minOccurs="0" maxOccurs="1"/>
        </xsd:sequence>
      </xsd:complexType>
    </xsd:element>
    <xsd:element name="pb33c55b84ca41deafced83f1cadaaf1" ma:index="16" nillable="true" ma:taxonomy="true" ma:internalName="pb33c55b84ca41deafced83f1cadaaf1" ma:taxonomyFieldName="SolarCompany" ma:displayName="Company" ma:default="2;#AsureQuality|1600c08b-c25f-4f62-a9e3-257c80989e28" ma:fieldId="{9b33c55b-84ca-41de-afce-d83f1cadaaf1}" ma:sspId="a935fc8e-382e-42e3-9bc7-111b0b224c47" ma:termSetId="ec6c9f87-1e19-4564-b227-538705651bb4" ma:anchorId="00000000-0000-0000-0000-000000000000" ma:open="true" ma:isKeyword="false">
      <xsd:complexType>
        <xsd:sequence>
          <xsd:element ref="pc:Terms" minOccurs="0" maxOccurs="1"/>
        </xsd:sequence>
      </xsd:complexType>
    </xsd:element>
    <xsd:element name="SolarAuthor" ma:index="18" nillable="true" ma:displayName="Author" ma:description="Please specify the author (or owner) of the content" ma:SharePointGroup="0" ma:internalName="Solar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02aeef-9592-4781-a616-a3c141fdfe6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element name="Subgroup" ma:index="29" nillable="true" ma:displayName="Subgroup" ma:description="Document type or grouping.  Subgroup should be a one word description of document type e.g. INPUT or LABEL" ma:format="Dropdown" ma:internalName="Subgroup">
      <xsd:simpleType>
        <xsd:restriction base="dms:Text">
          <xsd:maxLength value="10"/>
        </xsd:restriction>
      </xsd:simpleType>
    </xsd:element>
    <xsd:element name="MediaServiceLocation" ma:index="30"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935fc8e-382e-42e3-9bc7-111b0b224c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2ec476-56c0-4316-9a19-9ecb08d5506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935fc8e-382e-42e3-9bc7-111b0b224c47" ContentTypeId="0x010100BD80C5A6E3BE6B41A2427F16147D47A4004BEDCF26B2FA4F778313290B6CE3C964" PreviousValue="true"/>
</file>

<file path=customXml/itemProps1.xml><?xml version="1.0" encoding="utf-8"?>
<ds:datastoreItem xmlns:ds="http://schemas.openxmlformats.org/officeDocument/2006/customXml" ds:itemID="{927E6B4E-94D9-4487-A90A-E1A5218A590E}">
  <ds:schemaRefs>
    <ds:schemaRef ds:uri="http://schemas.microsoft.com/sharepoint/v3/contenttype/forms"/>
  </ds:schemaRefs>
</ds:datastoreItem>
</file>

<file path=customXml/itemProps2.xml><?xml version="1.0" encoding="utf-8"?>
<ds:datastoreItem xmlns:ds="http://schemas.openxmlformats.org/officeDocument/2006/customXml" ds:itemID="{30A6B894-5BA1-486B-BDB0-05A9B179DE6F}">
  <ds:schemaRefs>
    <ds:schemaRef ds:uri="http://purl.org/dc/elements/1.1/"/>
    <ds:schemaRef ds:uri="http://schemas.microsoft.com/office/2006/documentManagement/types"/>
    <ds:schemaRef ds:uri="http://www.w3.org/XML/1998/namespace"/>
    <ds:schemaRef ds:uri="http://schemas.microsoft.com/office/infopath/2007/PartnerControls"/>
    <ds:schemaRef ds:uri="a95e633e-f4ca-4dbc-ba9b-6a6e9558bd66"/>
    <ds:schemaRef ds:uri="8f02aeef-9592-4781-a616-a3c141fdfe67"/>
    <ds:schemaRef ds:uri="http://purl.org/dc/dcmitype/"/>
    <ds:schemaRef ds:uri="http://schemas.openxmlformats.org/package/2006/metadata/core-properties"/>
    <ds:schemaRef ds:uri="cd2ec476-56c0-4316-9a19-9ecb08d5506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CBE9702-F375-4517-8EEE-A8FDB806E669}"/>
</file>

<file path=customXml/itemProps4.xml><?xml version="1.0" encoding="utf-8"?>
<ds:datastoreItem xmlns:ds="http://schemas.openxmlformats.org/officeDocument/2006/customXml" ds:itemID="{1663DC0D-0BEB-4A72-8379-9FDAAFFB1F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 R A F T</vt:lpstr>
    </vt:vector>
  </TitlesOfParts>
  <Company>Busby Ramshaw Grice</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R A F T</dc:title>
  <dc:subject/>
  <dc:creator>Sharon.Roose</dc:creator>
  <cp:keywords/>
  <dc:description/>
  <cp:lastModifiedBy>Melissa Fouche</cp:lastModifiedBy>
  <cp:revision>2</cp:revision>
  <cp:lastPrinted>2012-03-14T20:56:00Z</cp:lastPrinted>
  <dcterms:created xsi:type="dcterms:W3CDTF">2022-05-23T00:04:00Z</dcterms:created>
  <dcterms:modified xsi:type="dcterms:W3CDTF">2022-05-23T00:04:00Z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arCompany">
    <vt:lpwstr>2;#AsureQuality|1600c08b-c25f-4f62-a9e3-257c80989e28</vt:lpwstr>
  </property>
  <property fmtid="{D5CDD505-2E9C-101B-9397-08002B2CF9AE}" pid="3" name="ContentTypeId">
    <vt:lpwstr>0x010100BD80C5A6E3BE6B41A2427F16147D47A4004BEDCF26B2FA4F778313290B6CE3C96400AF8B02F5D8FD464986A07419D6AE1EAD</vt:lpwstr>
  </property>
  <property fmtid="{D5CDD505-2E9C-101B-9397-08002B2CF9AE}" pid="4" name="SolarBusinessUnit">
    <vt:lpwstr>8;#Food|51c3b5b2-73f8-4014-bd65-8a75d0a5b3a1</vt:lpwstr>
  </property>
  <property fmtid="{D5CDD505-2E9C-101B-9397-08002B2CF9AE}" pid="5" name="AQLocation">
    <vt:lpwstr>7;#All AQ|5d09c1aa-6886-4add-a39e-3253eb2f4280</vt:lpwstr>
  </property>
  <property fmtid="{D5CDD505-2E9C-101B-9397-08002B2CF9AE}" pid="6" name="SolarDocumentType">
    <vt:lpwstr/>
  </property>
  <property fmtid="{D5CDD505-2E9C-101B-9397-08002B2CF9AE}" pid="7" name="MediaServiceImageTags">
    <vt:lpwstr/>
  </property>
</Properties>
</file>